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8"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9"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258F125"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BF3571">
        <w:rPr>
          <w:szCs w:val="21"/>
        </w:rPr>
        <w:t>1</w:t>
      </w:r>
      <w:r w:rsidR="00874EFA">
        <w:rPr>
          <w:szCs w:val="21"/>
        </w:rPr>
        <w:t>3</w:t>
      </w:r>
      <w:r w:rsidR="00BF3571">
        <w:rPr>
          <w:szCs w:val="21"/>
        </w:rPr>
        <w:t xml:space="preserve"> June – Friday </w:t>
      </w:r>
      <w:r w:rsidR="006F2BF0">
        <w:rPr>
          <w:szCs w:val="21"/>
        </w:rPr>
        <w:t>2</w:t>
      </w:r>
      <w:r w:rsidR="00874EFA">
        <w:rPr>
          <w:szCs w:val="21"/>
        </w:rPr>
        <w:t>2</w:t>
      </w:r>
      <w:r w:rsidR="00BF3571">
        <w:rPr>
          <w:szCs w:val="21"/>
        </w:rPr>
        <w:t xml:space="preserve"> July 20</w:t>
      </w:r>
      <w:r w:rsidR="006F2BF0">
        <w:rPr>
          <w:szCs w:val="21"/>
        </w:rPr>
        <w:t>2</w:t>
      </w:r>
      <w:r w:rsidR="006D6735">
        <w:rPr>
          <w:szCs w:val="21"/>
        </w:rPr>
        <w:t>2</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874EFA">
        <w:rPr>
          <w:szCs w:val="21"/>
        </w:rPr>
        <w:t xml:space="preserve">Friday </w:t>
      </w:r>
      <w:r w:rsidR="00BF3571">
        <w:rPr>
          <w:szCs w:val="21"/>
        </w:rPr>
        <w:t>1 July –</w:t>
      </w:r>
      <w:r w:rsidR="00874EFA">
        <w:rPr>
          <w:szCs w:val="21"/>
        </w:rPr>
        <w:t>Thursday</w:t>
      </w:r>
      <w:r w:rsidR="006F2BF0">
        <w:rPr>
          <w:szCs w:val="21"/>
        </w:rPr>
        <w:t xml:space="preserve"> 11</w:t>
      </w:r>
      <w:r w:rsidR="00BF3571">
        <w:rPr>
          <w:szCs w:val="21"/>
        </w:rPr>
        <w:t xml:space="preserve"> August 20</w:t>
      </w:r>
      <w:r w:rsidR="00C4713C">
        <w:rPr>
          <w:szCs w:val="21"/>
        </w:rPr>
        <w:t>2</w:t>
      </w:r>
      <w:r w:rsidR="006D6735">
        <w:rPr>
          <w:szCs w:val="21"/>
        </w:rPr>
        <w:t>2</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33FA1384"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D35925">
        <w:rPr>
          <w:rFonts w:eastAsia="Times New Roman" w:cs="Arial"/>
          <w:b/>
          <w:sz w:val="28"/>
          <w:szCs w:val="28"/>
        </w:rPr>
        <w:t xml:space="preserve">Nash Mills Parish Council </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1927F4A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874EF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DB438BE" w:rsidR="00815FCF" w:rsidRPr="004A12A5" w:rsidRDefault="00815FCF" w:rsidP="00743C17">
            <w:pPr>
              <w:overflowPunct w:val="0"/>
              <w:autoSpaceDE w:val="0"/>
              <w:autoSpaceDN w:val="0"/>
              <w:adjustRightInd w:val="0"/>
              <w:spacing w:after="240" w:line="240" w:lineRule="auto"/>
              <w:jc w:val="left"/>
              <w:textAlignment w:val="baseline"/>
              <w:rPr>
                <w:rFonts w:eastAsia="Times New Roman" w:cs="Arial"/>
                <w:bCs/>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8474B1">
              <w:rPr>
                <w:rFonts w:eastAsia="Times New Roman" w:cs="Arial"/>
                <w:b/>
                <w:sz w:val="18"/>
                <w:szCs w:val="18"/>
              </w:rPr>
              <w:t xml:space="preserve">  </w:t>
            </w:r>
            <w:r w:rsidR="008474B1" w:rsidRPr="004A12A5">
              <w:rPr>
                <w:rFonts w:eastAsia="Times New Roman" w:cs="Arial"/>
                <w:bCs/>
                <w:sz w:val="18"/>
                <w:szCs w:val="18"/>
              </w:rPr>
              <w:t>Friday 10</w:t>
            </w:r>
            <w:r w:rsidR="008474B1" w:rsidRPr="004A12A5">
              <w:rPr>
                <w:rFonts w:eastAsia="Times New Roman" w:cs="Arial"/>
                <w:bCs/>
                <w:sz w:val="18"/>
                <w:szCs w:val="18"/>
                <w:vertAlign w:val="superscript"/>
              </w:rPr>
              <w:t>th</w:t>
            </w:r>
            <w:r w:rsidR="008474B1" w:rsidRPr="004A12A5">
              <w:rPr>
                <w:rFonts w:eastAsia="Times New Roman" w:cs="Arial"/>
                <w:bCs/>
                <w:sz w:val="18"/>
                <w:szCs w:val="18"/>
              </w:rPr>
              <w:t xml:space="preserve"> June 2022</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2CE281B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874EFA">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17E682A3" w:rsidR="00815FCF" w:rsidRDefault="00697667" w:rsidP="0069766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Nikki Bugden (Clerk)</w:t>
            </w:r>
          </w:p>
          <w:p w14:paraId="29CFC24F" w14:textId="7BB5BE1A" w:rsidR="00697667" w:rsidRDefault="00697667" w:rsidP="0069766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PO Box 1602</w:t>
            </w:r>
          </w:p>
          <w:p w14:paraId="1943EBFC" w14:textId="6286591D" w:rsidR="00697667" w:rsidRDefault="00697667" w:rsidP="0069766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Hemel Hempstead</w:t>
            </w:r>
          </w:p>
          <w:p w14:paraId="705EBAE3" w14:textId="4E54E282" w:rsidR="00697667" w:rsidRDefault="00697667" w:rsidP="0069766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Herts</w:t>
            </w:r>
          </w:p>
          <w:p w14:paraId="0F69A8A1" w14:textId="6B27859F" w:rsidR="00697667" w:rsidRDefault="00697667" w:rsidP="0069766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hyperlink r:id="rId10" w:history="1">
              <w:r w:rsidRPr="00C41A41">
                <w:rPr>
                  <w:rStyle w:val="Hyperlink"/>
                  <w:rFonts w:eastAsia="Times New Roman" w:cs="Arial"/>
                  <w:sz w:val="18"/>
                  <w:szCs w:val="18"/>
                </w:rPr>
                <w:t>clerk@nashmillsparishcouncil.gov.uk</w:t>
              </w:r>
            </w:hyperlink>
          </w:p>
          <w:p w14:paraId="15378A60" w14:textId="35170B0B" w:rsidR="00697667" w:rsidRPr="00D06620" w:rsidRDefault="00697667" w:rsidP="0069766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07493519458</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83C781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w:t>
            </w:r>
            <w:r w:rsidR="00BF3571">
              <w:rPr>
                <w:rFonts w:eastAsia="Times New Roman" w:cs="Arial"/>
                <w:b/>
                <w:sz w:val="18"/>
                <w:szCs w:val="18"/>
              </w:rPr>
              <w:t xml:space="preserve">Monday </w:t>
            </w:r>
            <w:r w:rsidR="00874EFA">
              <w:rPr>
                <w:rFonts w:eastAsia="Times New Roman" w:cs="Arial"/>
                <w:b/>
                <w:sz w:val="18"/>
                <w:szCs w:val="18"/>
              </w:rPr>
              <w:t>13</w:t>
            </w:r>
            <w:r w:rsidR="00BF3571">
              <w:rPr>
                <w:rFonts w:eastAsia="Times New Roman" w:cs="Arial"/>
                <w:b/>
                <w:sz w:val="18"/>
                <w:szCs w:val="18"/>
              </w:rPr>
              <w:t xml:space="preserve"> June 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3C10DC30" w14:textId="3704C36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and ending on</w:t>
            </w:r>
            <w:r w:rsidR="004A12A5">
              <w:rPr>
                <w:rFonts w:eastAsia="Times New Roman" w:cs="Arial"/>
                <w:sz w:val="18"/>
                <w:szCs w:val="18"/>
              </w:rPr>
              <w:t xml:space="preserve"> </w:t>
            </w:r>
            <w:r w:rsidR="00BF3571">
              <w:rPr>
                <w:rFonts w:eastAsia="Times New Roman" w:cs="Arial"/>
                <w:b/>
                <w:sz w:val="18"/>
                <w:szCs w:val="18"/>
              </w:rPr>
              <w:t xml:space="preserve">Friday </w:t>
            </w:r>
            <w:r w:rsidR="00874EFA">
              <w:rPr>
                <w:rFonts w:eastAsia="Times New Roman" w:cs="Arial"/>
                <w:b/>
                <w:sz w:val="18"/>
                <w:szCs w:val="18"/>
              </w:rPr>
              <w:t>22</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3B8BA94" w14:textId="77777777" w:rsidR="00D35925"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35925">
              <w:rPr>
                <w:rFonts w:eastAsia="Times New Roman" w:cs="Arial"/>
                <w:sz w:val="18"/>
                <w:szCs w:val="18"/>
              </w:rPr>
              <w:t>The opportunity to question the appointed auditor about the accounting records; and</w:t>
            </w:r>
          </w:p>
          <w:p w14:paraId="5EE34B40" w14:textId="4D0E96B7" w:rsidR="00815FCF" w:rsidRPr="00D35925"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35925">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11"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2D7FA51B"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D35925">
              <w:rPr>
                <w:rFonts w:eastAsia="Times New Roman" w:cs="Arial"/>
                <w:b/>
                <w:sz w:val="18"/>
                <w:szCs w:val="18"/>
              </w:rPr>
              <w:t>Nikki Bugden (Clerk&amp;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3"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4"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5"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33962731">
    <w:abstractNumId w:val="3"/>
  </w:num>
  <w:num w:numId="2" w16cid:durableId="164168627">
    <w:abstractNumId w:val="1"/>
  </w:num>
  <w:num w:numId="3" w16cid:durableId="1906797311">
    <w:abstractNumId w:val="4"/>
  </w:num>
  <w:num w:numId="4" w16cid:durableId="104546355">
    <w:abstractNumId w:val="5"/>
  </w:num>
  <w:num w:numId="5" w16cid:durableId="1581872164">
    <w:abstractNumId w:val="2"/>
  </w:num>
  <w:num w:numId="6" w16cid:durableId="301664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D2B77"/>
    <w:rsid w:val="003F371A"/>
    <w:rsid w:val="00414553"/>
    <w:rsid w:val="004A12A5"/>
    <w:rsid w:val="004E74B5"/>
    <w:rsid w:val="00500F4D"/>
    <w:rsid w:val="0050557D"/>
    <w:rsid w:val="005A520D"/>
    <w:rsid w:val="006074C4"/>
    <w:rsid w:val="00697667"/>
    <w:rsid w:val="006D6735"/>
    <w:rsid w:val="006F2BF0"/>
    <w:rsid w:val="007B431A"/>
    <w:rsid w:val="00805A33"/>
    <w:rsid w:val="00815FCF"/>
    <w:rsid w:val="008474B1"/>
    <w:rsid w:val="00874EFA"/>
    <w:rsid w:val="008C47F2"/>
    <w:rsid w:val="00917CA8"/>
    <w:rsid w:val="00921065"/>
    <w:rsid w:val="00B53912"/>
    <w:rsid w:val="00BF3571"/>
    <w:rsid w:val="00C4713C"/>
    <w:rsid w:val="00C551EB"/>
    <w:rsid w:val="00C644E5"/>
    <w:rsid w:val="00D35925"/>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hyperlink" Target="http://www.legislation.gov.uk/uksi/2015/234/contents/ma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gislation.gov.uk/ukpga/2014/2/cont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ba@pkf-l.com" TargetMode="External"/><Relationship Id="rId5" Type="http://schemas.openxmlformats.org/officeDocument/2006/relationships/styles" Target="styles.xml"/><Relationship Id="rId15" Type="http://schemas.openxmlformats.org/officeDocument/2006/relationships/hyperlink" Target="https://www.pkf-littlejohn.com/sites/default/files/media/documents/local-authority-accounts-a-guide-to-your-rights_0.pdf" TargetMode="External"/><Relationship Id="rId10" Type="http://schemas.openxmlformats.org/officeDocument/2006/relationships/hyperlink" Target="mailto:clerk@nashmillsparishcouncil.gov.uk" TargetMode="External"/><Relationship Id="rId4" Type="http://schemas.openxmlformats.org/officeDocument/2006/relationships/numbering" Target="numbering.xml"/><Relationship Id="rId9" Type="http://schemas.openxmlformats.org/officeDocument/2006/relationships/hyperlink" Target="http://www.legislation.gov.uk/uksi/2015/234/contents/made" TargetMode="External"/><Relationship Id="rId14"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2" ma:contentTypeDescription="Create a new document." ma:contentTypeScope="" ma:versionID="22fba1ea3be86539f1b101b967059ac2">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04e3d5cb8a4d788efc4ad269b6216715"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89642F-BA8B-48DF-90EF-1D39A333E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D58021-5324-4A86-A98C-1F4C6EA0BA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0E4619-F185-42BD-BAE7-C82BADAC44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2264</Words>
  <Characters>12908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Clerk NMPC</cp:lastModifiedBy>
  <cp:revision>6</cp:revision>
  <cp:lastPrinted>2022-04-14T18:48:00Z</cp:lastPrinted>
  <dcterms:created xsi:type="dcterms:W3CDTF">2022-04-14T18:48:00Z</dcterms:created>
  <dcterms:modified xsi:type="dcterms:W3CDTF">2022-04-21T14:54:00Z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ies>
</file>