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4999" w14:textId="26C7659D" w:rsidR="0017343E" w:rsidRDefault="0017343E" w:rsidP="0017343E">
      <w:pPr>
        <w:pStyle w:val="Heading5"/>
        <w:jc w:val="center"/>
        <w:rPr>
          <w:color w:val="auto"/>
        </w:rPr>
      </w:pPr>
      <w:r w:rsidRPr="00AA5F2E">
        <w:rPr>
          <w:noProof/>
          <w:color w:val="auto"/>
        </w:rPr>
        <w:drawing>
          <wp:inline distT="0" distB="0" distL="0" distR="0" wp14:anchorId="4A9203F0" wp14:editId="6306F711">
            <wp:extent cx="6284595" cy="1219200"/>
            <wp:effectExtent l="0" t="0" r="190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976" cy="121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5ADCF" w14:textId="6884EB21" w:rsidR="00BD6ABB" w:rsidRPr="0017343E" w:rsidRDefault="00BD6ABB" w:rsidP="0017343E">
      <w:pPr>
        <w:pStyle w:val="Heading5"/>
        <w:rPr>
          <w:rStyle w:val="Hyperlink"/>
          <w:rFonts w:cs="Arial"/>
          <w:b/>
          <w:color w:val="auto"/>
          <w:sz w:val="20"/>
          <w:szCs w:val="20"/>
        </w:rPr>
      </w:pPr>
      <w:r w:rsidRPr="0017343E">
        <w:rPr>
          <w:color w:val="auto"/>
        </w:rPr>
        <w:t>PO</w:t>
      </w:r>
      <w:r w:rsidR="00B81F63" w:rsidRPr="0017343E">
        <w:rPr>
          <w:color w:val="auto"/>
        </w:rPr>
        <w:t xml:space="preserve"> B</w:t>
      </w:r>
      <w:r w:rsidRPr="0017343E">
        <w:rPr>
          <w:color w:val="auto"/>
        </w:rPr>
        <w:t>ox 1602</w:t>
      </w:r>
      <w:r w:rsidR="001C05E9" w:rsidRPr="0017343E">
        <w:rPr>
          <w:color w:val="auto"/>
        </w:rPr>
        <w:t xml:space="preserve"> </w:t>
      </w:r>
      <w:r w:rsidRPr="0017343E">
        <w:rPr>
          <w:color w:val="auto"/>
        </w:rPr>
        <w:t>Hemel Hempstead</w:t>
      </w:r>
      <w:r w:rsidR="001C05E9" w:rsidRPr="0017343E">
        <w:rPr>
          <w:color w:val="auto"/>
        </w:rPr>
        <w:t xml:space="preserve"> </w:t>
      </w:r>
      <w:r w:rsidRPr="0017343E">
        <w:rPr>
          <w:color w:val="auto"/>
        </w:rPr>
        <w:t>Herts</w:t>
      </w:r>
      <w:r w:rsidR="001C05E9" w:rsidRPr="0017343E">
        <w:rPr>
          <w:color w:val="auto"/>
        </w:rPr>
        <w:t xml:space="preserve"> </w:t>
      </w:r>
      <w:r w:rsidRPr="0017343E">
        <w:rPr>
          <w:color w:val="auto"/>
        </w:rPr>
        <w:t>HP1 9ST</w:t>
      </w:r>
      <w:r w:rsidR="00B81F63" w:rsidRPr="0017343E">
        <w:rPr>
          <w:color w:val="auto"/>
        </w:rPr>
        <w:t xml:space="preserve"> </w:t>
      </w:r>
      <w:r w:rsidRPr="0017343E">
        <w:rPr>
          <w:color w:val="auto"/>
        </w:rPr>
        <w:t xml:space="preserve">E: </w:t>
      </w:r>
      <w:hyperlink r:id="rId11" w:history="1">
        <w:r w:rsidRPr="0017343E">
          <w:rPr>
            <w:rStyle w:val="Hyperlink"/>
            <w:rFonts w:cs="Arial"/>
            <w:b/>
            <w:color w:val="auto"/>
            <w:sz w:val="20"/>
            <w:szCs w:val="20"/>
          </w:rPr>
          <w:t>clerk@nashmillsparishcouncil.gov.uk</w:t>
        </w:r>
      </w:hyperlink>
      <w:r w:rsidR="00B81F63" w:rsidRPr="0017343E">
        <w:rPr>
          <w:rStyle w:val="Hyperlink"/>
          <w:rFonts w:cs="Arial"/>
          <w:b/>
          <w:color w:val="auto"/>
          <w:sz w:val="20"/>
          <w:szCs w:val="20"/>
        </w:rPr>
        <w:t xml:space="preserve"> </w:t>
      </w:r>
      <w:r w:rsidRPr="0017343E">
        <w:rPr>
          <w:color w:val="auto"/>
        </w:rPr>
        <w:t>W:</w:t>
      </w:r>
      <w:hyperlink r:id="rId12" w:history="1">
        <w:r w:rsidR="00B81F63" w:rsidRPr="0017343E">
          <w:rPr>
            <w:rStyle w:val="Hyperlink"/>
            <w:rFonts w:cs="Arial"/>
            <w:b/>
            <w:color w:val="auto"/>
            <w:sz w:val="20"/>
            <w:szCs w:val="20"/>
          </w:rPr>
          <w:t>www.nashmillsparishcouncil.gov.uk</w:t>
        </w:r>
      </w:hyperlink>
    </w:p>
    <w:p w14:paraId="7872B986" w14:textId="6A1DD285" w:rsidR="00B04403" w:rsidRPr="001307A4" w:rsidRDefault="00B04403" w:rsidP="006A619E">
      <w:pPr>
        <w:pStyle w:val="Heading5"/>
        <w:jc w:val="center"/>
        <w:rPr>
          <w:color w:val="auto"/>
          <w:sz w:val="24"/>
          <w:szCs w:val="24"/>
        </w:rPr>
      </w:pPr>
      <w:r w:rsidRPr="00337E18">
        <w:rPr>
          <w:rFonts w:cs="Arial"/>
          <w:b/>
          <w:bCs/>
          <w:color w:val="auto"/>
          <w:sz w:val="24"/>
          <w:szCs w:val="24"/>
        </w:rPr>
        <w:t>Councillors</w:t>
      </w:r>
      <w:r w:rsidR="006A619E">
        <w:rPr>
          <w:rFonts w:cs="Arial"/>
          <w:b/>
          <w:bCs/>
          <w:color w:val="auto"/>
          <w:sz w:val="24"/>
          <w:szCs w:val="24"/>
        </w:rPr>
        <w:t xml:space="preserve"> </w:t>
      </w:r>
      <w:r w:rsidRPr="001307A4">
        <w:rPr>
          <w:color w:val="auto"/>
          <w:sz w:val="24"/>
          <w:szCs w:val="24"/>
        </w:rPr>
        <w:t>Lisa Bayley, Jan Maddern,</w:t>
      </w:r>
      <w:r w:rsidR="005E3C8A" w:rsidRPr="001307A4">
        <w:rPr>
          <w:color w:val="auto"/>
          <w:sz w:val="24"/>
          <w:szCs w:val="24"/>
        </w:rPr>
        <w:t xml:space="preserve"> </w:t>
      </w:r>
      <w:r w:rsidR="00465D5C" w:rsidRPr="001307A4">
        <w:rPr>
          <w:color w:val="auto"/>
          <w:sz w:val="24"/>
          <w:szCs w:val="24"/>
        </w:rPr>
        <w:t xml:space="preserve">Michele Berkeley, </w:t>
      </w:r>
      <w:r w:rsidR="005E3C8A" w:rsidRPr="001307A4">
        <w:rPr>
          <w:color w:val="auto"/>
          <w:sz w:val="24"/>
          <w:szCs w:val="24"/>
        </w:rPr>
        <w:t xml:space="preserve">Alan </w:t>
      </w:r>
      <w:r w:rsidR="00323FE2" w:rsidRPr="001307A4">
        <w:rPr>
          <w:color w:val="auto"/>
          <w:sz w:val="24"/>
          <w:szCs w:val="24"/>
        </w:rPr>
        <w:t>Briggs, Nicola</w:t>
      </w:r>
      <w:r w:rsidR="00465D5C" w:rsidRPr="001307A4">
        <w:rPr>
          <w:color w:val="auto"/>
          <w:sz w:val="24"/>
          <w:szCs w:val="24"/>
        </w:rPr>
        <w:t xml:space="preserve"> Cobb, Mandy Lester,</w:t>
      </w:r>
      <w:r w:rsidR="006E2F1E" w:rsidRPr="001307A4">
        <w:rPr>
          <w:color w:val="auto"/>
          <w:sz w:val="24"/>
          <w:szCs w:val="24"/>
        </w:rPr>
        <w:t xml:space="preserve"> </w:t>
      </w:r>
      <w:r w:rsidR="00465D5C" w:rsidRPr="001307A4">
        <w:rPr>
          <w:color w:val="auto"/>
          <w:sz w:val="24"/>
          <w:szCs w:val="24"/>
        </w:rPr>
        <w:t xml:space="preserve">Steve Roberts, Emily </w:t>
      </w:r>
      <w:r w:rsidR="00323FE2" w:rsidRPr="001307A4">
        <w:rPr>
          <w:color w:val="auto"/>
          <w:sz w:val="24"/>
          <w:szCs w:val="24"/>
        </w:rPr>
        <w:t>T</w:t>
      </w:r>
      <w:r w:rsidR="00465D5C" w:rsidRPr="001307A4">
        <w:rPr>
          <w:color w:val="auto"/>
          <w:sz w:val="24"/>
          <w:szCs w:val="24"/>
        </w:rPr>
        <w:t>out</w:t>
      </w:r>
      <w:r w:rsidR="006A619E">
        <w:rPr>
          <w:color w:val="auto"/>
          <w:sz w:val="24"/>
          <w:szCs w:val="24"/>
        </w:rPr>
        <w:t xml:space="preserve"> </w:t>
      </w:r>
    </w:p>
    <w:p w14:paraId="6444495B" w14:textId="70537EEF" w:rsidR="00B04403" w:rsidRPr="001307A4" w:rsidRDefault="0081085C" w:rsidP="00323FE2">
      <w:pPr>
        <w:pStyle w:val="Heading6"/>
        <w:jc w:val="center"/>
        <w:rPr>
          <w:color w:val="auto"/>
          <w:sz w:val="24"/>
          <w:szCs w:val="24"/>
        </w:rPr>
      </w:pPr>
      <w:r w:rsidRPr="001307A4">
        <w:rPr>
          <w:color w:val="auto"/>
          <w:sz w:val="24"/>
          <w:szCs w:val="24"/>
        </w:rPr>
        <w:t>a</w:t>
      </w:r>
      <w:r w:rsidR="00B04403" w:rsidRPr="001307A4">
        <w:rPr>
          <w:color w:val="auto"/>
          <w:sz w:val="24"/>
          <w:szCs w:val="24"/>
        </w:rPr>
        <w:t>re</w:t>
      </w:r>
      <w:r w:rsidR="00B85530" w:rsidRPr="001307A4">
        <w:rPr>
          <w:color w:val="auto"/>
          <w:sz w:val="24"/>
          <w:szCs w:val="24"/>
        </w:rPr>
        <w:t xml:space="preserve"> he</w:t>
      </w:r>
      <w:r w:rsidR="00324B60" w:rsidRPr="001307A4">
        <w:rPr>
          <w:color w:val="auto"/>
          <w:sz w:val="24"/>
          <w:szCs w:val="24"/>
        </w:rPr>
        <w:t>reby</w:t>
      </w:r>
      <w:r w:rsidR="00B04403" w:rsidRPr="001307A4">
        <w:rPr>
          <w:color w:val="auto"/>
          <w:sz w:val="24"/>
          <w:szCs w:val="24"/>
        </w:rPr>
        <w:t xml:space="preserve"> summoned to </w:t>
      </w:r>
      <w:r w:rsidR="00AA5F2E" w:rsidRPr="001307A4">
        <w:rPr>
          <w:color w:val="auto"/>
          <w:sz w:val="24"/>
          <w:szCs w:val="24"/>
        </w:rPr>
        <w:t>attend.</w:t>
      </w:r>
    </w:p>
    <w:p w14:paraId="50026269" w14:textId="744A6AAB" w:rsidR="00E121F5" w:rsidRDefault="00B04403" w:rsidP="006A619E">
      <w:pPr>
        <w:pStyle w:val="Heading6"/>
        <w:jc w:val="center"/>
        <w:rPr>
          <w:rFonts w:cstheme="minorHAnsi"/>
          <w:b/>
          <w:bCs/>
          <w:color w:val="auto"/>
          <w:sz w:val="24"/>
          <w:szCs w:val="24"/>
        </w:rPr>
      </w:pPr>
      <w:r w:rsidRPr="003D1F4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Nash Mills Parish Council </w:t>
      </w:r>
      <w:r w:rsidR="00D61FDA">
        <w:rPr>
          <w:rFonts w:asciiTheme="minorHAnsi" w:hAnsiTheme="minorHAnsi" w:cstheme="minorHAnsi"/>
          <w:b/>
          <w:bCs/>
          <w:color w:val="auto"/>
          <w:sz w:val="24"/>
          <w:szCs w:val="24"/>
        </w:rPr>
        <w:t>Extra</w:t>
      </w:r>
      <w:r w:rsidR="00950F7C">
        <w:rPr>
          <w:rFonts w:asciiTheme="minorHAnsi" w:hAnsiTheme="minorHAnsi" w:cstheme="minorHAnsi"/>
          <w:b/>
          <w:bCs/>
          <w:color w:val="auto"/>
          <w:sz w:val="24"/>
          <w:szCs w:val="24"/>
        </w:rPr>
        <w:t>-</w:t>
      </w:r>
      <w:r w:rsidR="00537E60">
        <w:rPr>
          <w:rFonts w:asciiTheme="minorHAnsi" w:hAnsiTheme="minorHAnsi" w:cstheme="minorHAnsi"/>
          <w:b/>
          <w:bCs/>
          <w:color w:val="auto"/>
          <w:sz w:val="24"/>
          <w:szCs w:val="24"/>
        </w:rPr>
        <w:t>Ordinary</w:t>
      </w:r>
      <w:r w:rsidR="00D61FD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3D1F4D">
        <w:rPr>
          <w:rFonts w:asciiTheme="minorHAnsi" w:hAnsiTheme="minorHAnsi" w:cstheme="minorHAnsi"/>
          <w:b/>
          <w:bCs/>
          <w:color w:val="auto"/>
          <w:sz w:val="24"/>
          <w:szCs w:val="24"/>
        </w:rPr>
        <w:t>Meeting</w:t>
      </w:r>
      <w:r w:rsidR="00C916B6" w:rsidRPr="003D1F4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37EA9" w:rsidRPr="003D1F4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Monday </w:t>
      </w:r>
      <w:r w:rsidR="00BB3C4D">
        <w:rPr>
          <w:rFonts w:asciiTheme="minorHAnsi" w:hAnsiTheme="minorHAnsi" w:cstheme="minorHAnsi"/>
          <w:b/>
          <w:bCs/>
          <w:color w:val="auto"/>
          <w:sz w:val="24"/>
          <w:szCs w:val="24"/>
        </w:rPr>
        <w:t>9</w:t>
      </w:r>
      <w:r w:rsidR="00BB3C4D" w:rsidRPr="00BB3C4D">
        <w:rPr>
          <w:rFonts w:asciiTheme="minorHAnsi" w:hAnsiTheme="minorHAnsi" w:cstheme="minorHAnsi"/>
          <w:b/>
          <w:bCs/>
          <w:color w:val="auto"/>
          <w:sz w:val="24"/>
          <w:szCs w:val="24"/>
          <w:vertAlign w:val="superscript"/>
        </w:rPr>
        <w:t>th</w:t>
      </w:r>
      <w:r w:rsidR="00BB3C4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August </w:t>
      </w:r>
      <w:r w:rsidR="00BB3C4D" w:rsidRPr="003D1F4D">
        <w:rPr>
          <w:rFonts w:asciiTheme="minorHAnsi" w:hAnsiTheme="minorHAnsi" w:cstheme="minorHAnsi"/>
          <w:b/>
          <w:bCs/>
          <w:color w:val="auto"/>
          <w:sz w:val="24"/>
          <w:szCs w:val="24"/>
        </w:rPr>
        <w:t>2021</w:t>
      </w:r>
      <w:r w:rsidR="00C916B6" w:rsidRPr="003D1F4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D61FDA">
        <w:rPr>
          <w:rFonts w:asciiTheme="minorHAnsi" w:hAnsiTheme="minorHAnsi" w:cstheme="minorHAnsi"/>
          <w:b/>
          <w:bCs/>
          <w:color w:val="auto"/>
          <w:sz w:val="24"/>
          <w:szCs w:val="24"/>
        </w:rPr>
        <w:t>7.45</w:t>
      </w:r>
      <w:r w:rsidR="00C916B6" w:rsidRPr="003D1F4D">
        <w:rPr>
          <w:rFonts w:asciiTheme="minorHAnsi" w:hAnsiTheme="minorHAnsi" w:cstheme="minorHAnsi"/>
          <w:b/>
          <w:bCs/>
          <w:color w:val="auto"/>
          <w:sz w:val="24"/>
          <w:szCs w:val="24"/>
        </w:rPr>
        <w:t>pm</w:t>
      </w:r>
      <w:r w:rsidR="006A619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73298B1D" w14:textId="3FF94C97" w:rsidR="006D0D1D" w:rsidRPr="006D0D1D" w:rsidRDefault="00BB3C4D" w:rsidP="006D0D1D">
      <w:pPr>
        <w:jc w:val="center"/>
        <w:rPr>
          <w:b/>
          <w:bCs/>
        </w:rPr>
      </w:pPr>
      <w:r>
        <w:rPr>
          <w:b/>
          <w:bCs/>
        </w:rPr>
        <w:t>Nash Mills Village Hall, Lower Road, Hemel Hempstead.</w:t>
      </w:r>
    </w:p>
    <w:p w14:paraId="17BF06A2" w14:textId="692BCA72" w:rsidR="002E36A7" w:rsidRPr="004B6FF3" w:rsidRDefault="002E36A7" w:rsidP="00D23372">
      <w:pPr>
        <w:spacing w:after="0"/>
        <w:jc w:val="center"/>
        <w:rPr>
          <w:bCs/>
          <w:sz w:val="20"/>
          <w:szCs w:val="20"/>
        </w:rPr>
      </w:pPr>
      <w:r w:rsidRPr="004B6FF3">
        <w:rPr>
          <w:bCs/>
          <w:sz w:val="20"/>
          <w:szCs w:val="20"/>
        </w:rPr>
        <w:t>To transact the business on the following agenda</w:t>
      </w:r>
    </w:p>
    <w:p w14:paraId="1E9AAA0B" w14:textId="56A9753A" w:rsidR="00B04403" w:rsidRPr="00207F65" w:rsidRDefault="003D1F4D" w:rsidP="0017343E">
      <w:pPr>
        <w:pStyle w:val="Heading6"/>
        <w:jc w:val="center"/>
        <w:rPr>
          <w:b/>
          <w:bCs/>
          <w:color w:val="auto"/>
        </w:rPr>
      </w:pPr>
      <w:r w:rsidRPr="00537E60">
        <w:rPr>
          <w:b/>
          <w:bCs/>
          <w:color w:val="auto"/>
          <w:sz w:val="24"/>
          <w:szCs w:val="24"/>
        </w:rPr>
        <w:t>PLEASE NOTE- SAFETY ADVICE</w:t>
      </w:r>
      <w:r w:rsidR="00D4283D" w:rsidRPr="00537E60">
        <w:rPr>
          <w:b/>
          <w:bCs/>
          <w:color w:val="auto"/>
          <w:sz w:val="24"/>
          <w:szCs w:val="24"/>
        </w:rPr>
        <w:t xml:space="preserve"> AND IMPORTANT INFORMATION BELOW</w:t>
      </w:r>
      <w:r w:rsidRPr="003D1F4D">
        <w:rPr>
          <w:color w:val="auto"/>
          <w:sz w:val="24"/>
          <w:szCs w:val="24"/>
        </w:rPr>
        <w:br/>
      </w:r>
      <w:r w:rsidR="00B04403" w:rsidRPr="00207F65">
        <w:rPr>
          <w:b/>
          <w:bCs/>
          <w:color w:val="auto"/>
        </w:rPr>
        <w:t xml:space="preserve">Members of the public and press are </w:t>
      </w:r>
      <w:r w:rsidRPr="00207F65">
        <w:rPr>
          <w:b/>
          <w:bCs/>
          <w:color w:val="auto"/>
        </w:rPr>
        <w:t>allowed by legislation to attend a parish council meeting, however during</w:t>
      </w:r>
      <w:r w:rsidR="00BB3C4D">
        <w:rPr>
          <w:b/>
          <w:bCs/>
          <w:color w:val="auto"/>
        </w:rPr>
        <w:t xml:space="preserve"> the</w:t>
      </w:r>
      <w:r w:rsidRPr="00207F65">
        <w:rPr>
          <w:b/>
          <w:bCs/>
          <w:color w:val="auto"/>
        </w:rPr>
        <w:t xml:space="preserve"> current Covid-19 </w:t>
      </w:r>
      <w:r w:rsidR="00BB3C4D">
        <w:rPr>
          <w:b/>
          <w:bCs/>
          <w:color w:val="auto"/>
        </w:rPr>
        <w:t>pandemic</w:t>
      </w:r>
      <w:r w:rsidRPr="00207F65">
        <w:rPr>
          <w:b/>
          <w:bCs/>
          <w:color w:val="auto"/>
        </w:rPr>
        <w:t xml:space="preserve"> NMPC would advise any members of the public that they do so at their own risk.</w:t>
      </w:r>
      <w:r w:rsidR="007770CE" w:rsidRPr="00207F65">
        <w:rPr>
          <w:b/>
          <w:bCs/>
          <w:color w:val="auto"/>
        </w:rPr>
        <w:t xml:space="preserve"> Face coverings must be worn.</w:t>
      </w:r>
      <w:r w:rsidRPr="00207F65">
        <w:rPr>
          <w:b/>
          <w:bCs/>
          <w:color w:val="auto"/>
        </w:rPr>
        <w:t xml:space="preserve"> All</w:t>
      </w:r>
      <w:r w:rsidR="000A5FDE" w:rsidRPr="00207F65">
        <w:rPr>
          <w:b/>
          <w:bCs/>
          <w:color w:val="auto"/>
        </w:rPr>
        <w:t xml:space="preserve"> supporting information</w:t>
      </w:r>
      <w:r w:rsidRPr="00207F65">
        <w:rPr>
          <w:b/>
          <w:bCs/>
          <w:color w:val="auto"/>
        </w:rPr>
        <w:t xml:space="preserve"> and </w:t>
      </w:r>
      <w:r w:rsidR="004314C0" w:rsidRPr="00207F65">
        <w:rPr>
          <w:b/>
          <w:bCs/>
          <w:color w:val="auto"/>
        </w:rPr>
        <w:t xml:space="preserve">any </w:t>
      </w:r>
      <w:r w:rsidRPr="00207F65">
        <w:rPr>
          <w:b/>
          <w:bCs/>
          <w:color w:val="auto"/>
        </w:rPr>
        <w:t>dec</w:t>
      </w:r>
      <w:r w:rsidR="007E2D61" w:rsidRPr="00207F65">
        <w:rPr>
          <w:b/>
          <w:bCs/>
          <w:color w:val="auto"/>
        </w:rPr>
        <w:t>isions made will be available on our website.</w:t>
      </w:r>
    </w:p>
    <w:p w14:paraId="18EEA481" w14:textId="10DFDC82" w:rsidR="00EA586B" w:rsidRPr="003D1F4D" w:rsidRDefault="00EA586B" w:rsidP="007765E6">
      <w:pPr>
        <w:pStyle w:val="Heading6"/>
        <w:rPr>
          <w:rFonts w:ascii="Pristina" w:hAnsi="Pristina"/>
          <w:b/>
          <w:bCs/>
          <w:i/>
          <w:color w:val="auto"/>
          <w:sz w:val="24"/>
          <w:szCs w:val="24"/>
        </w:rPr>
      </w:pPr>
      <w:r w:rsidRPr="003D1F4D">
        <w:rPr>
          <w:rFonts w:ascii="Pristina" w:hAnsi="Pristina"/>
          <w:b/>
          <w:bCs/>
          <w:i/>
          <w:color w:val="auto"/>
          <w:sz w:val="24"/>
          <w:szCs w:val="24"/>
        </w:rPr>
        <w:t>Nikki Bugden</w:t>
      </w:r>
    </w:p>
    <w:p w14:paraId="28D15EEA" w14:textId="0E7F1905" w:rsidR="00B04403" w:rsidRPr="00B43E37" w:rsidRDefault="00B04403" w:rsidP="007765E6">
      <w:pPr>
        <w:pStyle w:val="Heading6"/>
        <w:rPr>
          <w:rFonts w:ascii="Pristina" w:hAnsi="Pristina"/>
          <w:i/>
          <w:color w:val="auto"/>
          <w:sz w:val="24"/>
          <w:szCs w:val="24"/>
        </w:rPr>
      </w:pPr>
      <w:r w:rsidRPr="00B43E37">
        <w:rPr>
          <w:color w:val="auto"/>
          <w:sz w:val="24"/>
          <w:szCs w:val="24"/>
        </w:rPr>
        <w:t>Mrs N Bugden</w:t>
      </w:r>
    </w:p>
    <w:p w14:paraId="0332FD98" w14:textId="0A3A9509" w:rsidR="00B04403" w:rsidRPr="00B43E37" w:rsidRDefault="00B04403" w:rsidP="007765E6">
      <w:pPr>
        <w:pStyle w:val="Heading6"/>
        <w:rPr>
          <w:color w:val="auto"/>
          <w:sz w:val="24"/>
          <w:szCs w:val="24"/>
        </w:rPr>
      </w:pPr>
      <w:r w:rsidRPr="00B43E37">
        <w:rPr>
          <w:color w:val="auto"/>
          <w:sz w:val="24"/>
          <w:szCs w:val="24"/>
        </w:rPr>
        <w:t xml:space="preserve">Clerk to Nash Mills Parish </w:t>
      </w:r>
      <w:r w:rsidRPr="002C2E80">
        <w:rPr>
          <w:color w:val="auto"/>
          <w:sz w:val="24"/>
          <w:szCs w:val="24"/>
        </w:rPr>
        <w:t>Council</w:t>
      </w:r>
      <w:r w:rsidR="00780F90" w:rsidRPr="002C2E80">
        <w:rPr>
          <w:color w:val="auto"/>
          <w:sz w:val="24"/>
          <w:szCs w:val="24"/>
        </w:rPr>
        <w:t xml:space="preserve"> </w:t>
      </w:r>
      <w:r w:rsidR="00B1611D" w:rsidRPr="002C2E80">
        <w:rPr>
          <w:color w:val="auto"/>
          <w:sz w:val="24"/>
          <w:szCs w:val="24"/>
        </w:rPr>
        <w:t>–</w:t>
      </w:r>
      <w:r w:rsidR="00780F90" w:rsidRPr="002C2E80">
        <w:rPr>
          <w:color w:val="auto"/>
          <w:sz w:val="24"/>
          <w:szCs w:val="24"/>
        </w:rPr>
        <w:t xml:space="preserve"> </w:t>
      </w:r>
      <w:r w:rsidR="003D1F4D" w:rsidRPr="002C2E80">
        <w:rPr>
          <w:color w:val="auto"/>
          <w:sz w:val="24"/>
          <w:szCs w:val="24"/>
        </w:rPr>
        <w:t>0</w:t>
      </w:r>
      <w:r w:rsidR="00BB3C4D">
        <w:rPr>
          <w:color w:val="auto"/>
          <w:sz w:val="24"/>
          <w:szCs w:val="24"/>
        </w:rPr>
        <w:t>2</w:t>
      </w:r>
      <w:r w:rsidR="003D1F4D" w:rsidRPr="002C2E80">
        <w:rPr>
          <w:color w:val="auto"/>
          <w:sz w:val="24"/>
          <w:szCs w:val="24"/>
        </w:rPr>
        <w:t>/0</w:t>
      </w:r>
      <w:r w:rsidR="00BB3C4D">
        <w:rPr>
          <w:color w:val="auto"/>
          <w:sz w:val="24"/>
          <w:szCs w:val="24"/>
        </w:rPr>
        <w:t>8</w:t>
      </w:r>
      <w:r w:rsidR="00FB2FFB" w:rsidRPr="002C2E80">
        <w:rPr>
          <w:color w:val="auto"/>
          <w:sz w:val="24"/>
          <w:szCs w:val="24"/>
        </w:rPr>
        <w:t>/</w:t>
      </w:r>
      <w:r w:rsidR="003D1F4D" w:rsidRPr="002C2E80">
        <w:rPr>
          <w:color w:val="auto"/>
          <w:sz w:val="24"/>
          <w:szCs w:val="24"/>
        </w:rPr>
        <w:t>2021</w:t>
      </w:r>
    </w:p>
    <w:p w14:paraId="6206C67E" w14:textId="58123AE0" w:rsidR="00B12699" w:rsidRPr="00E121F5" w:rsidRDefault="00B04403" w:rsidP="00050FAC">
      <w:pPr>
        <w:pStyle w:val="Heading6"/>
        <w:rPr>
          <w:b/>
          <w:bCs/>
          <w:iCs/>
          <w:color w:val="auto"/>
          <w:sz w:val="20"/>
          <w:szCs w:val="20"/>
        </w:rPr>
      </w:pPr>
      <w:r w:rsidRPr="00E121F5">
        <w:rPr>
          <w:b/>
          <w:bCs/>
          <w:iCs/>
          <w:color w:val="auto"/>
          <w:sz w:val="20"/>
          <w:szCs w:val="20"/>
        </w:rPr>
        <w:t xml:space="preserve">To assist in the speedy and efficient despatch of business, members requiring further information or clarification on items included on the agenda are requested </w:t>
      </w:r>
      <w:r w:rsidR="000E5F7B" w:rsidRPr="00E121F5">
        <w:rPr>
          <w:b/>
          <w:bCs/>
          <w:iCs/>
          <w:color w:val="auto"/>
          <w:sz w:val="20"/>
          <w:szCs w:val="20"/>
        </w:rPr>
        <w:t>to enquire prior to the meeting</w:t>
      </w:r>
      <w:r w:rsidR="00131EC9" w:rsidRPr="00E121F5">
        <w:rPr>
          <w:b/>
          <w:bCs/>
          <w:iCs/>
          <w:color w:val="auto"/>
          <w:sz w:val="20"/>
          <w:szCs w:val="20"/>
        </w:rPr>
        <w:t>.</w:t>
      </w:r>
      <w:r w:rsidR="000A102A" w:rsidRPr="00E121F5">
        <w:rPr>
          <w:b/>
          <w:bCs/>
          <w:iCs/>
          <w:color w:val="auto"/>
          <w:sz w:val="20"/>
          <w:szCs w:val="20"/>
        </w:rPr>
        <w:t xml:space="preserve"> </w:t>
      </w:r>
      <w:r w:rsidR="00920B30" w:rsidRPr="00E121F5">
        <w:rPr>
          <w:b/>
          <w:bCs/>
          <w:iCs/>
          <w:color w:val="auto"/>
          <w:sz w:val="20"/>
          <w:szCs w:val="20"/>
        </w:rPr>
        <w:t>Please see our website or contact the clerk for</w:t>
      </w:r>
      <w:r w:rsidR="0021465A" w:rsidRPr="00E121F5">
        <w:rPr>
          <w:b/>
          <w:bCs/>
          <w:iCs/>
          <w:color w:val="auto"/>
          <w:sz w:val="20"/>
          <w:szCs w:val="20"/>
        </w:rPr>
        <w:t xml:space="preserve"> accompanying</w:t>
      </w:r>
      <w:r w:rsidR="00920B30" w:rsidRPr="00E121F5">
        <w:rPr>
          <w:b/>
          <w:bCs/>
          <w:iCs/>
          <w:color w:val="auto"/>
          <w:sz w:val="20"/>
          <w:szCs w:val="20"/>
        </w:rPr>
        <w:t xml:space="preserve"> repor</w:t>
      </w:r>
      <w:r w:rsidR="0021465A" w:rsidRPr="00E121F5">
        <w:rPr>
          <w:b/>
          <w:bCs/>
          <w:iCs/>
          <w:color w:val="auto"/>
          <w:sz w:val="20"/>
          <w:szCs w:val="20"/>
        </w:rPr>
        <w:t>ts.</w:t>
      </w:r>
    </w:p>
    <w:p w14:paraId="178489EE" w14:textId="77777777" w:rsidR="00532CD8" w:rsidRDefault="00B04403" w:rsidP="009546A7">
      <w:pPr>
        <w:pStyle w:val="Heading6"/>
        <w:jc w:val="center"/>
        <w:rPr>
          <w:color w:val="auto"/>
        </w:rPr>
      </w:pP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</w:p>
    <w:p w14:paraId="0A94AABC" w14:textId="52761806" w:rsidR="00B04403" w:rsidRDefault="005527F5" w:rsidP="009546A7">
      <w:pPr>
        <w:pStyle w:val="Heading6"/>
        <w:jc w:val="center"/>
        <w:rPr>
          <w:b/>
          <w:color w:val="auto"/>
          <w:sz w:val="32"/>
          <w:szCs w:val="32"/>
        </w:rPr>
      </w:pPr>
      <w:r w:rsidRPr="0017343E">
        <w:rPr>
          <w:b/>
          <w:color w:val="auto"/>
          <w:sz w:val="32"/>
          <w:szCs w:val="32"/>
        </w:rPr>
        <w:t>AGENDA</w:t>
      </w:r>
    </w:p>
    <w:p w14:paraId="110AD4E1" w14:textId="6AB8E058" w:rsidR="00B6119B" w:rsidRPr="00E77FDF" w:rsidRDefault="00F03511" w:rsidP="00D61FDA">
      <w:pPr>
        <w:pStyle w:val="Heading3"/>
        <w:spacing w:before="0"/>
        <w:rPr>
          <w:b/>
          <w:bCs/>
          <w:color w:val="auto"/>
        </w:rPr>
      </w:pPr>
      <w:r w:rsidRPr="00E77FDF">
        <w:rPr>
          <w:b/>
          <w:bCs/>
          <w:color w:val="auto"/>
        </w:rPr>
        <w:t>2</w:t>
      </w:r>
      <w:r w:rsidR="009C232E" w:rsidRPr="00E77FDF">
        <w:rPr>
          <w:b/>
          <w:bCs/>
          <w:color w:val="auto"/>
        </w:rPr>
        <w:t>1</w:t>
      </w:r>
      <w:r w:rsidRPr="00E77FDF">
        <w:rPr>
          <w:b/>
          <w:bCs/>
          <w:color w:val="auto"/>
        </w:rPr>
        <w:t>/</w:t>
      </w:r>
      <w:r w:rsidR="003726B6">
        <w:rPr>
          <w:b/>
          <w:bCs/>
          <w:color w:val="auto"/>
        </w:rPr>
        <w:t>092/</w:t>
      </w:r>
      <w:r w:rsidR="00AE2694" w:rsidRPr="00E77FDF">
        <w:rPr>
          <w:b/>
          <w:bCs/>
          <w:color w:val="auto"/>
        </w:rPr>
        <w:t>FPC</w:t>
      </w:r>
      <w:r w:rsidR="0055052A" w:rsidRPr="00E77FDF">
        <w:rPr>
          <w:b/>
          <w:bCs/>
          <w:color w:val="auto"/>
        </w:rPr>
        <w:t xml:space="preserve"> </w:t>
      </w:r>
      <w:r w:rsidR="00AE2694" w:rsidRPr="00E77FDF">
        <w:rPr>
          <w:b/>
          <w:bCs/>
          <w:color w:val="auto"/>
        </w:rPr>
        <w:t xml:space="preserve">  </w:t>
      </w:r>
      <w:r w:rsidR="00B95270" w:rsidRPr="00E77FDF">
        <w:rPr>
          <w:b/>
          <w:bCs/>
          <w:color w:val="auto"/>
        </w:rPr>
        <w:t xml:space="preserve">  </w:t>
      </w:r>
      <w:r w:rsidR="005527F5" w:rsidRPr="00E77FDF">
        <w:rPr>
          <w:b/>
          <w:bCs/>
          <w:color w:val="auto"/>
        </w:rPr>
        <w:t>Apologies</w:t>
      </w:r>
    </w:p>
    <w:p w14:paraId="7C30B37E" w14:textId="063158B8" w:rsidR="00AE62B5" w:rsidRPr="00E77FDF" w:rsidRDefault="00F03511" w:rsidP="00D61FDA">
      <w:pPr>
        <w:pStyle w:val="Heading3"/>
        <w:spacing w:before="0"/>
        <w:rPr>
          <w:b/>
          <w:bCs/>
          <w:color w:val="auto"/>
        </w:rPr>
      </w:pPr>
      <w:r w:rsidRPr="00E77FDF">
        <w:rPr>
          <w:b/>
          <w:bCs/>
          <w:color w:val="auto"/>
        </w:rPr>
        <w:t>2</w:t>
      </w:r>
      <w:r w:rsidR="009C232E" w:rsidRPr="00E77FDF">
        <w:rPr>
          <w:b/>
          <w:bCs/>
          <w:color w:val="auto"/>
        </w:rPr>
        <w:t>1</w:t>
      </w:r>
      <w:r w:rsidRPr="00E77FDF">
        <w:rPr>
          <w:b/>
          <w:bCs/>
          <w:color w:val="auto"/>
        </w:rPr>
        <w:t>/</w:t>
      </w:r>
      <w:r w:rsidR="003726B6">
        <w:rPr>
          <w:b/>
          <w:bCs/>
          <w:color w:val="auto"/>
        </w:rPr>
        <w:t>093</w:t>
      </w:r>
      <w:r w:rsidR="00AE2694" w:rsidRPr="00E77FDF">
        <w:rPr>
          <w:b/>
          <w:bCs/>
          <w:color w:val="auto"/>
        </w:rPr>
        <w:t xml:space="preserve">/FPC </w:t>
      </w:r>
      <w:r w:rsidR="0055052A" w:rsidRPr="00E77FDF">
        <w:rPr>
          <w:b/>
          <w:bCs/>
          <w:color w:val="auto"/>
        </w:rPr>
        <w:t xml:space="preserve"> </w:t>
      </w:r>
      <w:r w:rsidR="00AE2694" w:rsidRPr="00E77FDF">
        <w:rPr>
          <w:b/>
          <w:bCs/>
          <w:color w:val="auto"/>
        </w:rPr>
        <w:t xml:space="preserve">  </w:t>
      </w:r>
      <w:r w:rsidR="00012D73" w:rsidRPr="00E77FDF">
        <w:rPr>
          <w:b/>
          <w:bCs/>
          <w:color w:val="auto"/>
        </w:rPr>
        <w:t xml:space="preserve"> </w:t>
      </w:r>
      <w:r w:rsidR="005C30AB" w:rsidRPr="00E77FDF">
        <w:rPr>
          <w:b/>
          <w:bCs/>
          <w:color w:val="auto"/>
        </w:rPr>
        <w:t>I</w:t>
      </w:r>
      <w:r w:rsidR="005527F5" w:rsidRPr="00E77FDF">
        <w:rPr>
          <w:b/>
          <w:bCs/>
          <w:color w:val="auto"/>
        </w:rPr>
        <w:t>nterests</w:t>
      </w:r>
    </w:p>
    <w:p w14:paraId="0732DF02" w14:textId="3DB1A739" w:rsidR="005527F5" w:rsidRDefault="00456612" w:rsidP="00D61FDA">
      <w:pPr>
        <w:pStyle w:val="Heading6"/>
        <w:spacing w:before="0" w:line="240" w:lineRule="auto"/>
        <w:rPr>
          <w:rFonts w:asciiTheme="minorHAnsi" w:hAnsiTheme="minorHAnsi"/>
          <w:bCs/>
          <w:color w:val="auto"/>
          <w:sz w:val="24"/>
          <w:szCs w:val="24"/>
        </w:rPr>
      </w:pPr>
      <w:r>
        <w:rPr>
          <w:rFonts w:asciiTheme="minorHAnsi" w:hAnsiTheme="minorHAnsi"/>
          <w:bCs/>
          <w:color w:val="auto"/>
          <w:sz w:val="24"/>
          <w:szCs w:val="24"/>
        </w:rPr>
        <w:t>T</w:t>
      </w:r>
      <w:r w:rsidR="003938D8" w:rsidRPr="00AE62B5">
        <w:rPr>
          <w:rFonts w:asciiTheme="minorHAnsi" w:hAnsiTheme="minorHAnsi"/>
          <w:bCs/>
          <w:color w:val="auto"/>
          <w:sz w:val="24"/>
          <w:szCs w:val="24"/>
        </w:rPr>
        <w:t xml:space="preserve">o </w:t>
      </w:r>
      <w:r w:rsidR="00AE62B5" w:rsidRPr="00AE62B5">
        <w:rPr>
          <w:rFonts w:asciiTheme="minorHAnsi" w:hAnsiTheme="minorHAnsi"/>
          <w:bCs/>
          <w:color w:val="auto"/>
          <w:sz w:val="24"/>
          <w:szCs w:val="24"/>
        </w:rPr>
        <w:t>receive</w:t>
      </w:r>
      <w:r w:rsidR="003938D8" w:rsidRPr="00AE62B5">
        <w:rPr>
          <w:rFonts w:asciiTheme="minorHAnsi" w:hAnsiTheme="minorHAnsi"/>
          <w:bCs/>
          <w:color w:val="auto"/>
          <w:sz w:val="24"/>
          <w:szCs w:val="24"/>
        </w:rPr>
        <w:t xml:space="preserve"> any declarations of interest</w:t>
      </w:r>
      <w:r w:rsidR="00AE62B5" w:rsidRPr="00AE62B5">
        <w:rPr>
          <w:rFonts w:asciiTheme="minorHAnsi" w:hAnsiTheme="minorHAnsi"/>
          <w:bCs/>
          <w:color w:val="auto"/>
          <w:sz w:val="24"/>
          <w:szCs w:val="24"/>
        </w:rPr>
        <w:t xml:space="preserve"> for items on the agenda</w:t>
      </w:r>
      <w:r w:rsidR="003938D8" w:rsidRPr="00AE62B5">
        <w:rPr>
          <w:rFonts w:asciiTheme="minorHAnsi" w:hAnsiTheme="minorHAnsi"/>
          <w:bCs/>
          <w:color w:val="auto"/>
          <w:sz w:val="24"/>
          <w:szCs w:val="24"/>
        </w:rPr>
        <w:t xml:space="preserve"> or requests for dispensation.</w:t>
      </w:r>
    </w:p>
    <w:p w14:paraId="2EDAC539" w14:textId="0DB74DCB" w:rsidR="001113B5" w:rsidRPr="00D61FDA" w:rsidRDefault="00FB2FFB" w:rsidP="00D61FDA">
      <w:pPr>
        <w:pStyle w:val="Heading3"/>
        <w:rPr>
          <w:b/>
          <w:bCs/>
          <w:color w:val="auto"/>
        </w:rPr>
      </w:pPr>
      <w:r w:rsidRPr="00D61FDA">
        <w:rPr>
          <w:b/>
          <w:bCs/>
          <w:color w:val="auto"/>
        </w:rPr>
        <w:t>21/</w:t>
      </w:r>
      <w:r w:rsidR="003726B6">
        <w:rPr>
          <w:b/>
          <w:bCs/>
          <w:color w:val="auto"/>
        </w:rPr>
        <w:t>094</w:t>
      </w:r>
      <w:r w:rsidRPr="00D61FDA">
        <w:rPr>
          <w:b/>
          <w:bCs/>
          <w:color w:val="auto"/>
        </w:rPr>
        <w:t xml:space="preserve">FPC    </w:t>
      </w:r>
      <w:r w:rsidR="001113B5">
        <w:rPr>
          <w:b/>
          <w:bCs/>
          <w:color w:val="auto"/>
        </w:rPr>
        <w:t xml:space="preserve">  </w:t>
      </w:r>
      <w:r w:rsidR="00D61FDA" w:rsidRPr="00D61FDA">
        <w:rPr>
          <w:b/>
          <w:bCs/>
          <w:color w:val="auto"/>
        </w:rPr>
        <w:t>To consider the appointment of an Honorary Freeman of the Parish of Nash Mills</w:t>
      </w:r>
      <w:r w:rsidR="001113B5">
        <w:rPr>
          <w:rStyle w:val="EndnoteReference"/>
          <w:b/>
          <w:bCs/>
          <w:color w:val="auto"/>
        </w:rPr>
        <w:endnoteReference w:id="2"/>
      </w:r>
    </w:p>
    <w:p w14:paraId="5AABD59E" w14:textId="73FC2C4C" w:rsidR="00D61FDA" w:rsidRPr="00D61FDA" w:rsidRDefault="00D61FDA" w:rsidP="00D61FDA">
      <w:pPr>
        <w:pStyle w:val="Heading3"/>
        <w:rPr>
          <w:b/>
          <w:bCs/>
          <w:color w:val="auto"/>
        </w:rPr>
      </w:pPr>
      <w:r w:rsidRPr="00D61FDA">
        <w:rPr>
          <w:b/>
          <w:bCs/>
          <w:color w:val="auto"/>
        </w:rPr>
        <w:t>21/</w:t>
      </w:r>
      <w:r w:rsidR="003726B6">
        <w:rPr>
          <w:b/>
          <w:bCs/>
          <w:color w:val="auto"/>
        </w:rPr>
        <w:t>095</w:t>
      </w:r>
      <w:r w:rsidRPr="00D61FDA">
        <w:rPr>
          <w:b/>
          <w:bCs/>
          <w:color w:val="auto"/>
        </w:rPr>
        <w:t xml:space="preserve">/FPC   </w:t>
      </w:r>
      <w:r w:rsidR="001113B5">
        <w:rPr>
          <w:b/>
          <w:bCs/>
          <w:color w:val="auto"/>
        </w:rPr>
        <w:t xml:space="preserve"> </w:t>
      </w:r>
      <w:r w:rsidRPr="00D61FDA">
        <w:rPr>
          <w:b/>
          <w:bCs/>
          <w:color w:val="auto"/>
        </w:rPr>
        <w:t>To consider the date and format of the presentation of this award</w:t>
      </w:r>
    </w:p>
    <w:p w14:paraId="33747A34" w14:textId="7D91E8D0" w:rsidR="00D61FDA" w:rsidRPr="00D61FDA" w:rsidRDefault="00D61FDA" w:rsidP="00D61FDA">
      <w:pPr>
        <w:pStyle w:val="Heading3"/>
        <w:rPr>
          <w:b/>
          <w:bCs/>
          <w:color w:val="auto"/>
        </w:rPr>
      </w:pPr>
      <w:r w:rsidRPr="00D61FDA">
        <w:rPr>
          <w:b/>
          <w:bCs/>
          <w:color w:val="auto"/>
        </w:rPr>
        <w:t>21/</w:t>
      </w:r>
      <w:r w:rsidR="003726B6">
        <w:rPr>
          <w:b/>
          <w:bCs/>
          <w:color w:val="auto"/>
        </w:rPr>
        <w:t>096</w:t>
      </w:r>
      <w:r w:rsidRPr="00D61FDA">
        <w:rPr>
          <w:b/>
          <w:bCs/>
          <w:color w:val="auto"/>
        </w:rPr>
        <w:t xml:space="preserve">/FPC   </w:t>
      </w:r>
      <w:r w:rsidR="001113B5">
        <w:rPr>
          <w:b/>
          <w:bCs/>
          <w:color w:val="auto"/>
        </w:rPr>
        <w:t xml:space="preserve"> </w:t>
      </w:r>
      <w:r w:rsidRPr="00D61FDA">
        <w:rPr>
          <w:b/>
          <w:bCs/>
          <w:color w:val="auto"/>
        </w:rPr>
        <w:t>To authorise the clerk to purchase an official scroll for this occasion.</w:t>
      </w:r>
    </w:p>
    <w:p w14:paraId="0DA66B01" w14:textId="77777777" w:rsidR="004957FD" w:rsidRPr="005372CC" w:rsidRDefault="004957FD" w:rsidP="006F120E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sectPr w:rsidR="004957FD" w:rsidRPr="005372CC" w:rsidSect="0074427D">
      <w:footerReference w:type="default" r:id="rId13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E57A" w14:textId="77777777" w:rsidR="00B959A4" w:rsidRDefault="00B959A4" w:rsidP="00255FA8">
      <w:pPr>
        <w:spacing w:after="0" w:line="240" w:lineRule="auto"/>
      </w:pPr>
      <w:r>
        <w:separator/>
      </w:r>
    </w:p>
  </w:endnote>
  <w:endnote w:type="continuationSeparator" w:id="0">
    <w:p w14:paraId="3C5F1D83" w14:textId="77777777" w:rsidR="00B959A4" w:rsidRDefault="00B959A4" w:rsidP="00255FA8">
      <w:pPr>
        <w:spacing w:after="0" w:line="240" w:lineRule="auto"/>
      </w:pPr>
      <w:r>
        <w:continuationSeparator/>
      </w:r>
    </w:p>
  </w:endnote>
  <w:endnote w:type="continuationNotice" w:id="1">
    <w:p w14:paraId="07856131" w14:textId="77777777" w:rsidR="00B959A4" w:rsidRDefault="00B959A4">
      <w:pPr>
        <w:spacing w:after="0" w:line="240" w:lineRule="auto"/>
      </w:pPr>
    </w:p>
  </w:endnote>
  <w:endnote w:id="2">
    <w:p w14:paraId="5D06758B" w14:textId="77777777" w:rsidR="001113B5" w:rsidRPr="00D11C61" w:rsidRDefault="001113B5" w:rsidP="00111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11C61">
        <w:rPr>
          <w:rStyle w:val="EndnoteReference"/>
          <w:sz w:val="18"/>
          <w:szCs w:val="18"/>
        </w:rPr>
        <w:endnoteRef/>
      </w:r>
      <w:r w:rsidRPr="00D11C61">
        <w:rPr>
          <w:sz w:val="18"/>
          <w:szCs w:val="18"/>
        </w:rPr>
        <w:t xml:space="preserve"> </w:t>
      </w:r>
      <w:r w:rsidRPr="00D11C61">
        <w:rPr>
          <w:rFonts w:ascii="Arial" w:hAnsi="Arial" w:cs="Arial"/>
          <w:sz w:val="18"/>
          <w:szCs w:val="18"/>
        </w:rPr>
        <w:t>From 12 January 2010, all local councils may exercise powers to confer the title of</w:t>
      </w:r>
    </w:p>
    <w:p w14:paraId="5BD83BC6" w14:textId="6D6005E4" w:rsidR="001113B5" w:rsidRPr="00D11C61" w:rsidRDefault="001113B5" w:rsidP="00111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11C61">
        <w:rPr>
          <w:rFonts w:ascii="Arial" w:hAnsi="Arial" w:cs="Arial"/>
          <w:sz w:val="18"/>
          <w:szCs w:val="18"/>
        </w:rPr>
        <w:t>“Honorary freeman” or “honorary freewoman” to persons of distinction and those who,</w:t>
      </w:r>
    </w:p>
    <w:p w14:paraId="1179F273" w14:textId="77777777" w:rsidR="001113B5" w:rsidRPr="00D11C61" w:rsidRDefault="001113B5" w:rsidP="00111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11C61">
        <w:rPr>
          <w:rFonts w:ascii="Arial" w:hAnsi="Arial" w:cs="Arial"/>
          <w:sz w:val="18"/>
          <w:szCs w:val="18"/>
        </w:rPr>
        <w:t>in the council’s opinion, have rendered eminent services to the council’s area (section</w:t>
      </w:r>
    </w:p>
    <w:p w14:paraId="0E56DF40" w14:textId="77777777" w:rsidR="001113B5" w:rsidRPr="00D11C61" w:rsidRDefault="001113B5" w:rsidP="00111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11C61">
        <w:rPr>
          <w:rFonts w:ascii="Arial" w:hAnsi="Arial" w:cs="Arial"/>
          <w:sz w:val="18"/>
          <w:szCs w:val="18"/>
        </w:rPr>
        <w:t>249(5) and (6) of the 1972 Act). The admission of an honorary freeman or honorary</w:t>
      </w:r>
    </w:p>
    <w:p w14:paraId="35BF59F1" w14:textId="77777777" w:rsidR="001113B5" w:rsidRPr="00D11C61" w:rsidRDefault="001113B5" w:rsidP="00111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11C61">
        <w:rPr>
          <w:rFonts w:ascii="Arial" w:hAnsi="Arial" w:cs="Arial"/>
          <w:sz w:val="18"/>
          <w:szCs w:val="18"/>
        </w:rPr>
        <w:t>freewoman must be by resolution made at a meeting of the full council specially</w:t>
      </w:r>
    </w:p>
    <w:p w14:paraId="08EA352A" w14:textId="77777777" w:rsidR="001113B5" w:rsidRPr="00D11C61" w:rsidRDefault="001113B5" w:rsidP="00111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11C61">
        <w:rPr>
          <w:rFonts w:ascii="Arial" w:hAnsi="Arial" w:cs="Arial"/>
          <w:sz w:val="18"/>
          <w:szCs w:val="18"/>
        </w:rPr>
        <w:t>convened for such purpose and passed by no than less than two-thirds of the</w:t>
      </w:r>
    </w:p>
    <w:p w14:paraId="1C065218" w14:textId="77777777" w:rsidR="001113B5" w:rsidRPr="00D11C61" w:rsidRDefault="001113B5" w:rsidP="00111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11C61">
        <w:rPr>
          <w:rFonts w:ascii="Arial" w:hAnsi="Arial" w:cs="Arial"/>
          <w:sz w:val="18"/>
          <w:szCs w:val="18"/>
        </w:rPr>
        <w:t>members of the council (Section 249(8) of the 1972 Act). That section also requires</w:t>
      </w:r>
    </w:p>
    <w:p w14:paraId="39882149" w14:textId="426DED30" w:rsidR="001113B5" w:rsidRPr="00D11C61" w:rsidRDefault="001113B5" w:rsidP="00111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11C61">
        <w:rPr>
          <w:rFonts w:ascii="Arial" w:hAnsi="Arial" w:cs="Arial"/>
          <w:sz w:val="18"/>
          <w:szCs w:val="18"/>
        </w:rPr>
        <w:t>“</w:t>
      </w:r>
      <w:proofErr w:type="gramStart"/>
      <w:r>
        <w:rPr>
          <w:rFonts w:ascii="Arial" w:hAnsi="Arial" w:cs="Arial"/>
          <w:sz w:val="18"/>
          <w:szCs w:val="18"/>
        </w:rPr>
        <w:t>n</w:t>
      </w:r>
      <w:r w:rsidRPr="00D11C61">
        <w:rPr>
          <w:rFonts w:ascii="Arial" w:hAnsi="Arial" w:cs="Arial"/>
          <w:sz w:val="18"/>
          <w:szCs w:val="18"/>
        </w:rPr>
        <w:t>otice</w:t>
      </w:r>
      <w:proofErr w:type="gramEnd"/>
      <w:r w:rsidRPr="00D11C61">
        <w:rPr>
          <w:rFonts w:ascii="Arial" w:hAnsi="Arial" w:cs="Arial"/>
          <w:sz w:val="18"/>
          <w:szCs w:val="18"/>
        </w:rPr>
        <w:t xml:space="preserve"> of the object of the meeting” to be given. This confirms the need for the</w:t>
      </w:r>
    </w:p>
    <w:p w14:paraId="3671BAB2" w14:textId="77777777" w:rsidR="001113B5" w:rsidRPr="00D11C61" w:rsidRDefault="001113B5" w:rsidP="00111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11C61">
        <w:rPr>
          <w:rFonts w:ascii="Arial" w:hAnsi="Arial" w:cs="Arial"/>
          <w:sz w:val="18"/>
          <w:szCs w:val="18"/>
        </w:rPr>
        <w:t>agenda with the public notice and summons to members in respect of the council</w:t>
      </w:r>
    </w:p>
    <w:p w14:paraId="44141BF3" w14:textId="77777777" w:rsidR="001113B5" w:rsidRPr="00D11C61" w:rsidRDefault="001113B5" w:rsidP="00111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11C61">
        <w:rPr>
          <w:rFonts w:ascii="Arial" w:hAnsi="Arial" w:cs="Arial"/>
          <w:sz w:val="18"/>
          <w:szCs w:val="18"/>
        </w:rPr>
        <w:t>meeting to itemise a motion to confer the title of honorary freeman or honorary</w:t>
      </w:r>
    </w:p>
    <w:p w14:paraId="52811896" w14:textId="77777777" w:rsidR="001113B5" w:rsidRPr="00D11C61" w:rsidRDefault="001113B5" w:rsidP="00111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11C61">
        <w:rPr>
          <w:rFonts w:ascii="Arial" w:hAnsi="Arial" w:cs="Arial"/>
          <w:sz w:val="18"/>
          <w:szCs w:val="18"/>
        </w:rPr>
        <w:t>freewoman. A local council may spend a reasonable sum as it thinks fit for the</w:t>
      </w:r>
    </w:p>
    <w:p w14:paraId="3D990E21" w14:textId="77777777" w:rsidR="001113B5" w:rsidRPr="00D11C61" w:rsidRDefault="001113B5" w:rsidP="00111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11C61">
        <w:rPr>
          <w:rFonts w:ascii="Arial" w:hAnsi="Arial" w:cs="Arial"/>
          <w:sz w:val="18"/>
          <w:szCs w:val="18"/>
        </w:rPr>
        <w:t>purpose of presenting an address or a casket containing an address to a person on</w:t>
      </w:r>
    </w:p>
    <w:p w14:paraId="33BFE773" w14:textId="77777777" w:rsidR="001113B5" w:rsidRPr="00D11C61" w:rsidRDefault="001113B5" w:rsidP="00111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11C61">
        <w:rPr>
          <w:rFonts w:ascii="Arial" w:hAnsi="Arial" w:cs="Arial"/>
          <w:sz w:val="18"/>
          <w:szCs w:val="18"/>
        </w:rPr>
        <w:t>whom it has conferred the title of honorary freeman or honorary freewoman (Section</w:t>
      </w:r>
    </w:p>
    <w:p w14:paraId="6DD3564E" w14:textId="641EE9FC" w:rsidR="001113B5" w:rsidRPr="00D11C61" w:rsidRDefault="001113B5" w:rsidP="001113B5">
      <w:pPr>
        <w:pStyle w:val="EndnoteText"/>
        <w:rPr>
          <w:sz w:val="18"/>
          <w:szCs w:val="18"/>
        </w:rPr>
      </w:pPr>
      <w:r w:rsidRPr="00D11C61">
        <w:rPr>
          <w:rFonts w:ascii="Arial" w:hAnsi="Arial" w:cs="Arial"/>
          <w:sz w:val="18"/>
          <w:szCs w:val="18"/>
        </w:rPr>
        <w:t>249(9) of the 1972 Act).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5823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CD4F4" w14:textId="7E560580" w:rsidR="00B74669" w:rsidRDefault="00B746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CFEF71" w14:textId="77777777" w:rsidR="00255FA8" w:rsidRDefault="00255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673EC" w14:textId="77777777" w:rsidR="00B959A4" w:rsidRDefault="00B959A4" w:rsidP="00255FA8">
      <w:pPr>
        <w:spacing w:after="0" w:line="240" w:lineRule="auto"/>
      </w:pPr>
      <w:r>
        <w:separator/>
      </w:r>
    </w:p>
  </w:footnote>
  <w:footnote w:type="continuationSeparator" w:id="0">
    <w:p w14:paraId="788B7B52" w14:textId="77777777" w:rsidR="00B959A4" w:rsidRDefault="00B959A4" w:rsidP="00255FA8">
      <w:pPr>
        <w:spacing w:after="0" w:line="240" w:lineRule="auto"/>
      </w:pPr>
      <w:r>
        <w:continuationSeparator/>
      </w:r>
    </w:p>
  </w:footnote>
  <w:footnote w:type="continuationNotice" w:id="1">
    <w:p w14:paraId="17D3024D" w14:textId="77777777" w:rsidR="00B959A4" w:rsidRDefault="00B959A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D7"/>
    <w:rsid w:val="00000BFA"/>
    <w:rsid w:val="0000267F"/>
    <w:rsid w:val="00002B55"/>
    <w:rsid w:val="00003A91"/>
    <w:rsid w:val="00004A4B"/>
    <w:rsid w:val="00004CC4"/>
    <w:rsid w:val="000051A8"/>
    <w:rsid w:val="000055AC"/>
    <w:rsid w:val="00006098"/>
    <w:rsid w:val="00006791"/>
    <w:rsid w:val="00006FF6"/>
    <w:rsid w:val="00007471"/>
    <w:rsid w:val="000076DB"/>
    <w:rsid w:val="0001145E"/>
    <w:rsid w:val="00011CC2"/>
    <w:rsid w:val="00012463"/>
    <w:rsid w:val="000125F5"/>
    <w:rsid w:val="00012D73"/>
    <w:rsid w:val="00012E8E"/>
    <w:rsid w:val="00013C38"/>
    <w:rsid w:val="000146FD"/>
    <w:rsid w:val="00014C72"/>
    <w:rsid w:val="00015A3E"/>
    <w:rsid w:val="00016137"/>
    <w:rsid w:val="0002109C"/>
    <w:rsid w:val="00021D69"/>
    <w:rsid w:val="00022B92"/>
    <w:rsid w:val="00024326"/>
    <w:rsid w:val="00025526"/>
    <w:rsid w:val="00025704"/>
    <w:rsid w:val="0002617E"/>
    <w:rsid w:val="00026944"/>
    <w:rsid w:val="00030C5A"/>
    <w:rsid w:val="000310AF"/>
    <w:rsid w:val="000317D7"/>
    <w:rsid w:val="000339E0"/>
    <w:rsid w:val="00033BED"/>
    <w:rsid w:val="00033F6C"/>
    <w:rsid w:val="0003405F"/>
    <w:rsid w:val="00034076"/>
    <w:rsid w:val="00035184"/>
    <w:rsid w:val="00035326"/>
    <w:rsid w:val="00036418"/>
    <w:rsid w:val="00036771"/>
    <w:rsid w:val="0003749B"/>
    <w:rsid w:val="000374EF"/>
    <w:rsid w:val="00041618"/>
    <w:rsid w:val="00041DEB"/>
    <w:rsid w:val="000422B9"/>
    <w:rsid w:val="00044678"/>
    <w:rsid w:val="0004562A"/>
    <w:rsid w:val="00046654"/>
    <w:rsid w:val="00047FB7"/>
    <w:rsid w:val="00050F14"/>
    <w:rsid w:val="00050FAC"/>
    <w:rsid w:val="00051C9C"/>
    <w:rsid w:val="000525BC"/>
    <w:rsid w:val="00055C15"/>
    <w:rsid w:val="00056DAC"/>
    <w:rsid w:val="000571A7"/>
    <w:rsid w:val="00060BCD"/>
    <w:rsid w:val="00062769"/>
    <w:rsid w:val="0006306A"/>
    <w:rsid w:val="000645B7"/>
    <w:rsid w:val="00065070"/>
    <w:rsid w:val="0006529B"/>
    <w:rsid w:val="000655E4"/>
    <w:rsid w:val="000656D4"/>
    <w:rsid w:val="00066E21"/>
    <w:rsid w:val="0006720B"/>
    <w:rsid w:val="00067C27"/>
    <w:rsid w:val="00070336"/>
    <w:rsid w:val="0007060F"/>
    <w:rsid w:val="000722CC"/>
    <w:rsid w:val="00073D12"/>
    <w:rsid w:val="0007632B"/>
    <w:rsid w:val="00077FFA"/>
    <w:rsid w:val="00080744"/>
    <w:rsid w:val="00080968"/>
    <w:rsid w:val="00080A73"/>
    <w:rsid w:val="0008317D"/>
    <w:rsid w:val="000859F1"/>
    <w:rsid w:val="000869BB"/>
    <w:rsid w:val="000937AC"/>
    <w:rsid w:val="000938C8"/>
    <w:rsid w:val="00093DA5"/>
    <w:rsid w:val="00095AF6"/>
    <w:rsid w:val="00096297"/>
    <w:rsid w:val="00096A2F"/>
    <w:rsid w:val="00096A44"/>
    <w:rsid w:val="00096D21"/>
    <w:rsid w:val="000A0436"/>
    <w:rsid w:val="000A06BE"/>
    <w:rsid w:val="000A102A"/>
    <w:rsid w:val="000A16D6"/>
    <w:rsid w:val="000A1B35"/>
    <w:rsid w:val="000A2B46"/>
    <w:rsid w:val="000A2C13"/>
    <w:rsid w:val="000A5FDE"/>
    <w:rsid w:val="000A6160"/>
    <w:rsid w:val="000A6E0A"/>
    <w:rsid w:val="000A70CF"/>
    <w:rsid w:val="000A776C"/>
    <w:rsid w:val="000B021E"/>
    <w:rsid w:val="000B033B"/>
    <w:rsid w:val="000B4474"/>
    <w:rsid w:val="000B5F78"/>
    <w:rsid w:val="000C0792"/>
    <w:rsid w:val="000C0CC7"/>
    <w:rsid w:val="000C0ED7"/>
    <w:rsid w:val="000C19AA"/>
    <w:rsid w:val="000C24BC"/>
    <w:rsid w:val="000C265D"/>
    <w:rsid w:val="000C2791"/>
    <w:rsid w:val="000C2C1F"/>
    <w:rsid w:val="000C3302"/>
    <w:rsid w:val="000C5118"/>
    <w:rsid w:val="000C5165"/>
    <w:rsid w:val="000C5401"/>
    <w:rsid w:val="000C7A88"/>
    <w:rsid w:val="000C7C7F"/>
    <w:rsid w:val="000D00CB"/>
    <w:rsid w:val="000D04D5"/>
    <w:rsid w:val="000D1FF7"/>
    <w:rsid w:val="000D4B1C"/>
    <w:rsid w:val="000D4B91"/>
    <w:rsid w:val="000D4FF8"/>
    <w:rsid w:val="000D5223"/>
    <w:rsid w:val="000D5258"/>
    <w:rsid w:val="000D52D2"/>
    <w:rsid w:val="000D548D"/>
    <w:rsid w:val="000D6617"/>
    <w:rsid w:val="000D775D"/>
    <w:rsid w:val="000D7E15"/>
    <w:rsid w:val="000E0D68"/>
    <w:rsid w:val="000E10E4"/>
    <w:rsid w:val="000E1B35"/>
    <w:rsid w:val="000E2A05"/>
    <w:rsid w:val="000E2C97"/>
    <w:rsid w:val="000E31D9"/>
    <w:rsid w:val="000E3850"/>
    <w:rsid w:val="000E4FFE"/>
    <w:rsid w:val="000E5F7B"/>
    <w:rsid w:val="000F042B"/>
    <w:rsid w:val="000F0920"/>
    <w:rsid w:val="000F0A8E"/>
    <w:rsid w:val="000F1A25"/>
    <w:rsid w:val="000F1A50"/>
    <w:rsid w:val="000F2700"/>
    <w:rsid w:val="000F2DCE"/>
    <w:rsid w:val="000F4000"/>
    <w:rsid w:val="000F4088"/>
    <w:rsid w:val="000F40B9"/>
    <w:rsid w:val="000F40F5"/>
    <w:rsid w:val="000F48E7"/>
    <w:rsid w:val="000F7289"/>
    <w:rsid w:val="001000CB"/>
    <w:rsid w:val="00100A73"/>
    <w:rsid w:val="0010178F"/>
    <w:rsid w:val="00103E78"/>
    <w:rsid w:val="00104659"/>
    <w:rsid w:val="001052F5"/>
    <w:rsid w:val="00105BCB"/>
    <w:rsid w:val="00105C9E"/>
    <w:rsid w:val="00105DEA"/>
    <w:rsid w:val="00110CB0"/>
    <w:rsid w:val="001113B5"/>
    <w:rsid w:val="001113FC"/>
    <w:rsid w:val="00111A7E"/>
    <w:rsid w:val="00113554"/>
    <w:rsid w:val="00116CAF"/>
    <w:rsid w:val="001172F8"/>
    <w:rsid w:val="00120266"/>
    <w:rsid w:val="00120B54"/>
    <w:rsid w:val="00121A67"/>
    <w:rsid w:val="001230E8"/>
    <w:rsid w:val="001236E1"/>
    <w:rsid w:val="00123D04"/>
    <w:rsid w:val="00123E05"/>
    <w:rsid w:val="00123FAF"/>
    <w:rsid w:val="00124E53"/>
    <w:rsid w:val="00125160"/>
    <w:rsid w:val="00125EBF"/>
    <w:rsid w:val="00126754"/>
    <w:rsid w:val="001307A4"/>
    <w:rsid w:val="001312EB"/>
    <w:rsid w:val="0013140C"/>
    <w:rsid w:val="00131D00"/>
    <w:rsid w:val="00131EC9"/>
    <w:rsid w:val="0013209D"/>
    <w:rsid w:val="00132B53"/>
    <w:rsid w:val="00132E64"/>
    <w:rsid w:val="00133956"/>
    <w:rsid w:val="00134197"/>
    <w:rsid w:val="00136C55"/>
    <w:rsid w:val="001375FF"/>
    <w:rsid w:val="00137F47"/>
    <w:rsid w:val="00141366"/>
    <w:rsid w:val="00142F36"/>
    <w:rsid w:val="00143B1D"/>
    <w:rsid w:val="001444F0"/>
    <w:rsid w:val="00146C59"/>
    <w:rsid w:val="00146E90"/>
    <w:rsid w:val="00150885"/>
    <w:rsid w:val="00151713"/>
    <w:rsid w:val="00151B75"/>
    <w:rsid w:val="00152409"/>
    <w:rsid w:val="00154AC4"/>
    <w:rsid w:val="00154AE0"/>
    <w:rsid w:val="001554B7"/>
    <w:rsid w:val="001615B7"/>
    <w:rsid w:val="00161FF7"/>
    <w:rsid w:val="0016386E"/>
    <w:rsid w:val="00164519"/>
    <w:rsid w:val="00164E6B"/>
    <w:rsid w:val="00164E8E"/>
    <w:rsid w:val="00164FAC"/>
    <w:rsid w:val="00165172"/>
    <w:rsid w:val="00167183"/>
    <w:rsid w:val="00167757"/>
    <w:rsid w:val="001679FC"/>
    <w:rsid w:val="00171803"/>
    <w:rsid w:val="00171C9D"/>
    <w:rsid w:val="0017343E"/>
    <w:rsid w:val="0017366B"/>
    <w:rsid w:val="00173ED3"/>
    <w:rsid w:val="00175CB8"/>
    <w:rsid w:val="0017632D"/>
    <w:rsid w:val="00176DA4"/>
    <w:rsid w:val="00177E7D"/>
    <w:rsid w:val="001807EA"/>
    <w:rsid w:val="00182DEF"/>
    <w:rsid w:val="0018396C"/>
    <w:rsid w:val="00183A45"/>
    <w:rsid w:val="00184101"/>
    <w:rsid w:val="00184284"/>
    <w:rsid w:val="0018460F"/>
    <w:rsid w:val="00184F92"/>
    <w:rsid w:val="001854C3"/>
    <w:rsid w:val="00185A8F"/>
    <w:rsid w:val="00185E08"/>
    <w:rsid w:val="00186275"/>
    <w:rsid w:val="00186ECA"/>
    <w:rsid w:val="00187B10"/>
    <w:rsid w:val="00190201"/>
    <w:rsid w:val="00190E6B"/>
    <w:rsid w:val="0019231A"/>
    <w:rsid w:val="00193446"/>
    <w:rsid w:val="0019350B"/>
    <w:rsid w:val="00193667"/>
    <w:rsid w:val="00193D54"/>
    <w:rsid w:val="00194DF2"/>
    <w:rsid w:val="00196045"/>
    <w:rsid w:val="0019608B"/>
    <w:rsid w:val="00196255"/>
    <w:rsid w:val="00197922"/>
    <w:rsid w:val="001A1553"/>
    <w:rsid w:val="001A240D"/>
    <w:rsid w:val="001A3908"/>
    <w:rsid w:val="001A446C"/>
    <w:rsid w:val="001A60BD"/>
    <w:rsid w:val="001A62A9"/>
    <w:rsid w:val="001A6432"/>
    <w:rsid w:val="001B0691"/>
    <w:rsid w:val="001B10A7"/>
    <w:rsid w:val="001B1BC1"/>
    <w:rsid w:val="001B24C0"/>
    <w:rsid w:val="001B2775"/>
    <w:rsid w:val="001B5A0E"/>
    <w:rsid w:val="001B7EEB"/>
    <w:rsid w:val="001C04CF"/>
    <w:rsid w:val="001C05E9"/>
    <w:rsid w:val="001C0BE5"/>
    <w:rsid w:val="001C2181"/>
    <w:rsid w:val="001C2202"/>
    <w:rsid w:val="001C319A"/>
    <w:rsid w:val="001C4457"/>
    <w:rsid w:val="001C4CCB"/>
    <w:rsid w:val="001C5697"/>
    <w:rsid w:val="001C5776"/>
    <w:rsid w:val="001C65D2"/>
    <w:rsid w:val="001C67C9"/>
    <w:rsid w:val="001C686C"/>
    <w:rsid w:val="001C7B72"/>
    <w:rsid w:val="001D0895"/>
    <w:rsid w:val="001D128B"/>
    <w:rsid w:val="001D1681"/>
    <w:rsid w:val="001D2016"/>
    <w:rsid w:val="001D38D5"/>
    <w:rsid w:val="001D49B6"/>
    <w:rsid w:val="001D60B2"/>
    <w:rsid w:val="001D61C7"/>
    <w:rsid w:val="001D6500"/>
    <w:rsid w:val="001D68B8"/>
    <w:rsid w:val="001D75AA"/>
    <w:rsid w:val="001E06F2"/>
    <w:rsid w:val="001E119E"/>
    <w:rsid w:val="001E16D3"/>
    <w:rsid w:val="001E2C06"/>
    <w:rsid w:val="001E3014"/>
    <w:rsid w:val="001E303A"/>
    <w:rsid w:val="001E3925"/>
    <w:rsid w:val="001E5527"/>
    <w:rsid w:val="001E5803"/>
    <w:rsid w:val="001E66F3"/>
    <w:rsid w:val="001E7C21"/>
    <w:rsid w:val="001F0AF5"/>
    <w:rsid w:val="001F0BDE"/>
    <w:rsid w:val="001F12CC"/>
    <w:rsid w:val="001F1487"/>
    <w:rsid w:val="001F216C"/>
    <w:rsid w:val="001F369B"/>
    <w:rsid w:val="001F4B3E"/>
    <w:rsid w:val="001F5B44"/>
    <w:rsid w:val="001F5F5A"/>
    <w:rsid w:val="001F67AB"/>
    <w:rsid w:val="001F750B"/>
    <w:rsid w:val="0020137C"/>
    <w:rsid w:val="00201565"/>
    <w:rsid w:val="00201F09"/>
    <w:rsid w:val="002032F8"/>
    <w:rsid w:val="00206634"/>
    <w:rsid w:val="00207397"/>
    <w:rsid w:val="0020771B"/>
    <w:rsid w:val="00207E48"/>
    <w:rsid w:val="00207F65"/>
    <w:rsid w:val="00207FCE"/>
    <w:rsid w:val="002108BD"/>
    <w:rsid w:val="00210FEF"/>
    <w:rsid w:val="00211B14"/>
    <w:rsid w:val="002127CF"/>
    <w:rsid w:val="0021439F"/>
    <w:rsid w:val="0021465A"/>
    <w:rsid w:val="00214A39"/>
    <w:rsid w:val="0021552B"/>
    <w:rsid w:val="002157EB"/>
    <w:rsid w:val="00221085"/>
    <w:rsid w:val="00221798"/>
    <w:rsid w:val="0022239A"/>
    <w:rsid w:val="00222A78"/>
    <w:rsid w:val="002254CD"/>
    <w:rsid w:val="00226A47"/>
    <w:rsid w:val="00227A25"/>
    <w:rsid w:val="0023119E"/>
    <w:rsid w:val="00231C03"/>
    <w:rsid w:val="00231F22"/>
    <w:rsid w:val="002328BB"/>
    <w:rsid w:val="00232913"/>
    <w:rsid w:val="0023306C"/>
    <w:rsid w:val="002331EA"/>
    <w:rsid w:val="00233CD7"/>
    <w:rsid w:val="00235383"/>
    <w:rsid w:val="002361C7"/>
    <w:rsid w:val="002405FA"/>
    <w:rsid w:val="00251787"/>
    <w:rsid w:val="00253E4E"/>
    <w:rsid w:val="00255057"/>
    <w:rsid w:val="00255783"/>
    <w:rsid w:val="002558AD"/>
    <w:rsid w:val="00255FA8"/>
    <w:rsid w:val="0025644E"/>
    <w:rsid w:val="00257A6F"/>
    <w:rsid w:val="00260054"/>
    <w:rsid w:val="002601A1"/>
    <w:rsid w:val="00260AEF"/>
    <w:rsid w:val="00260BAC"/>
    <w:rsid w:val="00261C34"/>
    <w:rsid w:val="002620F0"/>
    <w:rsid w:val="00262582"/>
    <w:rsid w:val="00262F6C"/>
    <w:rsid w:val="00265E74"/>
    <w:rsid w:val="00265F06"/>
    <w:rsid w:val="002721F2"/>
    <w:rsid w:val="00272EDA"/>
    <w:rsid w:val="002741F8"/>
    <w:rsid w:val="00274EE4"/>
    <w:rsid w:val="00277455"/>
    <w:rsid w:val="00280198"/>
    <w:rsid w:val="002817C8"/>
    <w:rsid w:val="00281C1B"/>
    <w:rsid w:val="0028316A"/>
    <w:rsid w:val="00283240"/>
    <w:rsid w:val="0028403A"/>
    <w:rsid w:val="002853DA"/>
    <w:rsid w:val="00285B8C"/>
    <w:rsid w:val="002863BD"/>
    <w:rsid w:val="00286BF3"/>
    <w:rsid w:val="00286E4C"/>
    <w:rsid w:val="0028771A"/>
    <w:rsid w:val="00287A5F"/>
    <w:rsid w:val="00287FE7"/>
    <w:rsid w:val="0029297A"/>
    <w:rsid w:val="00292DDD"/>
    <w:rsid w:val="00294738"/>
    <w:rsid w:val="00294EA8"/>
    <w:rsid w:val="002963AD"/>
    <w:rsid w:val="0029696B"/>
    <w:rsid w:val="00296CDA"/>
    <w:rsid w:val="0029708E"/>
    <w:rsid w:val="0029731F"/>
    <w:rsid w:val="00297DE6"/>
    <w:rsid w:val="002A4667"/>
    <w:rsid w:val="002A6025"/>
    <w:rsid w:val="002A639C"/>
    <w:rsid w:val="002A66A3"/>
    <w:rsid w:val="002A6D90"/>
    <w:rsid w:val="002A7276"/>
    <w:rsid w:val="002A76FC"/>
    <w:rsid w:val="002B047A"/>
    <w:rsid w:val="002B1C14"/>
    <w:rsid w:val="002B1D5B"/>
    <w:rsid w:val="002B1ED6"/>
    <w:rsid w:val="002B205A"/>
    <w:rsid w:val="002B2D1C"/>
    <w:rsid w:val="002B7B70"/>
    <w:rsid w:val="002C2E80"/>
    <w:rsid w:val="002C3B65"/>
    <w:rsid w:val="002C51A1"/>
    <w:rsid w:val="002C5288"/>
    <w:rsid w:val="002C7BA8"/>
    <w:rsid w:val="002D049F"/>
    <w:rsid w:val="002D0EA4"/>
    <w:rsid w:val="002D2903"/>
    <w:rsid w:val="002E0B6F"/>
    <w:rsid w:val="002E17A2"/>
    <w:rsid w:val="002E1D26"/>
    <w:rsid w:val="002E2A17"/>
    <w:rsid w:val="002E36A7"/>
    <w:rsid w:val="002E3876"/>
    <w:rsid w:val="002E5260"/>
    <w:rsid w:val="002F000E"/>
    <w:rsid w:val="002F3AC6"/>
    <w:rsid w:val="002F44A0"/>
    <w:rsid w:val="002F59DC"/>
    <w:rsid w:val="002F5C30"/>
    <w:rsid w:val="002F5FF5"/>
    <w:rsid w:val="002F70C7"/>
    <w:rsid w:val="00302153"/>
    <w:rsid w:val="00302EF8"/>
    <w:rsid w:val="00303AD8"/>
    <w:rsid w:val="0030426F"/>
    <w:rsid w:val="00306F48"/>
    <w:rsid w:val="00307A3C"/>
    <w:rsid w:val="00307AEE"/>
    <w:rsid w:val="00310D94"/>
    <w:rsid w:val="00311DB2"/>
    <w:rsid w:val="00312D97"/>
    <w:rsid w:val="00314DEA"/>
    <w:rsid w:val="003153AE"/>
    <w:rsid w:val="0031543D"/>
    <w:rsid w:val="00317349"/>
    <w:rsid w:val="00317513"/>
    <w:rsid w:val="00320CBC"/>
    <w:rsid w:val="00321287"/>
    <w:rsid w:val="00321923"/>
    <w:rsid w:val="00321D13"/>
    <w:rsid w:val="00322F8D"/>
    <w:rsid w:val="00323628"/>
    <w:rsid w:val="00323FE2"/>
    <w:rsid w:val="003242EE"/>
    <w:rsid w:val="003245CC"/>
    <w:rsid w:val="00324B60"/>
    <w:rsid w:val="00325074"/>
    <w:rsid w:val="00326301"/>
    <w:rsid w:val="00327157"/>
    <w:rsid w:val="003271E3"/>
    <w:rsid w:val="00331427"/>
    <w:rsid w:val="003339DC"/>
    <w:rsid w:val="003350E7"/>
    <w:rsid w:val="0033756B"/>
    <w:rsid w:val="00337E18"/>
    <w:rsid w:val="00337E8D"/>
    <w:rsid w:val="003407C5"/>
    <w:rsid w:val="003419AC"/>
    <w:rsid w:val="00342952"/>
    <w:rsid w:val="003429B6"/>
    <w:rsid w:val="0034393A"/>
    <w:rsid w:val="00343ADF"/>
    <w:rsid w:val="00345204"/>
    <w:rsid w:val="00345A31"/>
    <w:rsid w:val="0034656F"/>
    <w:rsid w:val="00346FBB"/>
    <w:rsid w:val="003518E4"/>
    <w:rsid w:val="00351A4A"/>
    <w:rsid w:val="00351AE0"/>
    <w:rsid w:val="003525FF"/>
    <w:rsid w:val="00353749"/>
    <w:rsid w:val="00353D48"/>
    <w:rsid w:val="00354555"/>
    <w:rsid w:val="003607AE"/>
    <w:rsid w:val="00361424"/>
    <w:rsid w:val="0036236A"/>
    <w:rsid w:val="003625F5"/>
    <w:rsid w:val="00362C29"/>
    <w:rsid w:val="003632E9"/>
    <w:rsid w:val="003659F2"/>
    <w:rsid w:val="00365FAC"/>
    <w:rsid w:val="00367625"/>
    <w:rsid w:val="00367D3A"/>
    <w:rsid w:val="00371102"/>
    <w:rsid w:val="0037120C"/>
    <w:rsid w:val="00371B96"/>
    <w:rsid w:val="003726B6"/>
    <w:rsid w:val="00372EAB"/>
    <w:rsid w:val="00373D75"/>
    <w:rsid w:val="0037466E"/>
    <w:rsid w:val="0037484D"/>
    <w:rsid w:val="00376470"/>
    <w:rsid w:val="00376A21"/>
    <w:rsid w:val="00380AEB"/>
    <w:rsid w:val="00382407"/>
    <w:rsid w:val="00382988"/>
    <w:rsid w:val="00383C3C"/>
    <w:rsid w:val="0038407B"/>
    <w:rsid w:val="003846E3"/>
    <w:rsid w:val="00384F7D"/>
    <w:rsid w:val="003859D5"/>
    <w:rsid w:val="00386611"/>
    <w:rsid w:val="00386D48"/>
    <w:rsid w:val="00390109"/>
    <w:rsid w:val="003907FB"/>
    <w:rsid w:val="00390E35"/>
    <w:rsid w:val="0039147F"/>
    <w:rsid w:val="0039307F"/>
    <w:rsid w:val="003938D8"/>
    <w:rsid w:val="003940A3"/>
    <w:rsid w:val="00396407"/>
    <w:rsid w:val="003975E7"/>
    <w:rsid w:val="003A06AD"/>
    <w:rsid w:val="003A086E"/>
    <w:rsid w:val="003A3C2F"/>
    <w:rsid w:val="003A5069"/>
    <w:rsid w:val="003A6001"/>
    <w:rsid w:val="003A6D7B"/>
    <w:rsid w:val="003B1127"/>
    <w:rsid w:val="003B19EE"/>
    <w:rsid w:val="003B1AA4"/>
    <w:rsid w:val="003B24F6"/>
    <w:rsid w:val="003B2DEB"/>
    <w:rsid w:val="003B3894"/>
    <w:rsid w:val="003B5178"/>
    <w:rsid w:val="003B5BD4"/>
    <w:rsid w:val="003B777D"/>
    <w:rsid w:val="003B7CB0"/>
    <w:rsid w:val="003C02C9"/>
    <w:rsid w:val="003C161A"/>
    <w:rsid w:val="003C214B"/>
    <w:rsid w:val="003C5B20"/>
    <w:rsid w:val="003C685D"/>
    <w:rsid w:val="003C69B2"/>
    <w:rsid w:val="003D0C18"/>
    <w:rsid w:val="003D1F4D"/>
    <w:rsid w:val="003D2C35"/>
    <w:rsid w:val="003D3127"/>
    <w:rsid w:val="003D380C"/>
    <w:rsid w:val="003D51DF"/>
    <w:rsid w:val="003D6998"/>
    <w:rsid w:val="003D6FF6"/>
    <w:rsid w:val="003E14F0"/>
    <w:rsid w:val="003E1700"/>
    <w:rsid w:val="003E1EDB"/>
    <w:rsid w:val="003E2C98"/>
    <w:rsid w:val="003E3DD7"/>
    <w:rsid w:val="003E4E71"/>
    <w:rsid w:val="003E56D7"/>
    <w:rsid w:val="003E600B"/>
    <w:rsid w:val="003E6110"/>
    <w:rsid w:val="003E6194"/>
    <w:rsid w:val="003E6CA9"/>
    <w:rsid w:val="003E7188"/>
    <w:rsid w:val="003F00B3"/>
    <w:rsid w:val="003F0B52"/>
    <w:rsid w:val="003F19DC"/>
    <w:rsid w:val="003F214E"/>
    <w:rsid w:val="003F259B"/>
    <w:rsid w:val="003F3E64"/>
    <w:rsid w:val="003F408B"/>
    <w:rsid w:val="003F63A7"/>
    <w:rsid w:val="003F701F"/>
    <w:rsid w:val="003F7215"/>
    <w:rsid w:val="003F7523"/>
    <w:rsid w:val="0040067C"/>
    <w:rsid w:val="0040160A"/>
    <w:rsid w:val="0040509F"/>
    <w:rsid w:val="00405B64"/>
    <w:rsid w:val="004063D6"/>
    <w:rsid w:val="00406723"/>
    <w:rsid w:val="0040769B"/>
    <w:rsid w:val="0041077F"/>
    <w:rsid w:val="004125CC"/>
    <w:rsid w:val="00412CD0"/>
    <w:rsid w:val="004130F1"/>
    <w:rsid w:val="00413581"/>
    <w:rsid w:val="00413F0C"/>
    <w:rsid w:val="004142DF"/>
    <w:rsid w:val="0041475D"/>
    <w:rsid w:val="00415A3B"/>
    <w:rsid w:val="00416268"/>
    <w:rsid w:val="00417397"/>
    <w:rsid w:val="004209E6"/>
    <w:rsid w:val="00421D25"/>
    <w:rsid w:val="00422DF9"/>
    <w:rsid w:val="004234EE"/>
    <w:rsid w:val="00424AE3"/>
    <w:rsid w:val="00425457"/>
    <w:rsid w:val="00425BB5"/>
    <w:rsid w:val="00426615"/>
    <w:rsid w:val="004268EB"/>
    <w:rsid w:val="00426D69"/>
    <w:rsid w:val="00427018"/>
    <w:rsid w:val="004275AE"/>
    <w:rsid w:val="00427D93"/>
    <w:rsid w:val="00430230"/>
    <w:rsid w:val="004314C0"/>
    <w:rsid w:val="00431942"/>
    <w:rsid w:val="00431B1B"/>
    <w:rsid w:val="0043209E"/>
    <w:rsid w:val="00432175"/>
    <w:rsid w:val="00432516"/>
    <w:rsid w:val="00432CCB"/>
    <w:rsid w:val="00433D4D"/>
    <w:rsid w:val="004344C8"/>
    <w:rsid w:val="00434A8A"/>
    <w:rsid w:val="00435559"/>
    <w:rsid w:val="00435A43"/>
    <w:rsid w:val="00435D34"/>
    <w:rsid w:val="004361F2"/>
    <w:rsid w:val="00437EA9"/>
    <w:rsid w:val="00440589"/>
    <w:rsid w:val="00440652"/>
    <w:rsid w:val="0044164F"/>
    <w:rsid w:val="00444373"/>
    <w:rsid w:val="004446C3"/>
    <w:rsid w:val="00445DFE"/>
    <w:rsid w:val="00445E53"/>
    <w:rsid w:val="00450225"/>
    <w:rsid w:val="00450E9E"/>
    <w:rsid w:val="00451C33"/>
    <w:rsid w:val="00451C3C"/>
    <w:rsid w:val="00453772"/>
    <w:rsid w:val="004538B1"/>
    <w:rsid w:val="00454143"/>
    <w:rsid w:val="004543EF"/>
    <w:rsid w:val="004545DB"/>
    <w:rsid w:val="00456612"/>
    <w:rsid w:val="00457D69"/>
    <w:rsid w:val="00457EC7"/>
    <w:rsid w:val="00462F49"/>
    <w:rsid w:val="0046396B"/>
    <w:rsid w:val="00464ACF"/>
    <w:rsid w:val="00465D5C"/>
    <w:rsid w:val="00465E57"/>
    <w:rsid w:val="00465EA3"/>
    <w:rsid w:val="00471958"/>
    <w:rsid w:val="00475178"/>
    <w:rsid w:val="00475CC8"/>
    <w:rsid w:val="004779A2"/>
    <w:rsid w:val="004779F4"/>
    <w:rsid w:val="00480F87"/>
    <w:rsid w:val="004827AE"/>
    <w:rsid w:val="0048366B"/>
    <w:rsid w:val="00484870"/>
    <w:rsid w:val="0048677C"/>
    <w:rsid w:val="00486833"/>
    <w:rsid w:val="00487AA2"/>
    <w:rsid w:val="00490FB8"/>
    <w:rsid w:val="0049180A"/>
    <w:rsid w:val="00494290"/>
    <w:rsid w:val="0049433E"/>
    <w:rsid w:val="004953C1"/>
    <w:rsid w:val="004957FD"/>
    <w:rsid w:val="004960BF"/>
    <w:rsid w:val="00496456"/>
    <w:rsid w:val="004965F9"/>
    <w:rsid w:val="00496A4B"/>
    <w:rsid w:val="004972BC"/>
    <w:rsid w:val="004A18C7"/>
    <w:rsid w:val="004A1E6D"/>
    <w:rsid w:val="004A1E80"/>
    <w:rsid w:val="004A2EA1"/>
    <w:rsid w:val="004A3216"/>
    <w:rsid w:val="004A409F"/>
    <w:rsid w:val="004A55FC"/>
    <w:rsid w:val="004A5A39"/>
    <w:rsid w:val="004A6791"/>
    <w:rsid w:val="004A7A32"/>
    <w:rsid w:val="004B0172"/>
    <w:rsid w:val="004B0DCB"/>
    <w:rsid w:val="004B1530"/>
    <w:rsid w:val="004B167E"/>
    <w:rsid w:val="004B2100"/>
    <w:rsid w:val="004B2E03"/>
    <w:rsid w:val="004B376B"/>
    <w:rsid w:val="004B4609"/>
    <w:rsid w:val="004B6215"/>
    <w:rsid w:val="004B63E1"/>
    <w:rsid w:val="004B6FF3"/>
    <w:rsid w:val="004C14C8"/>
    <w:rsid w:val="004C212D"/>
    <w:rsid w:val="004C40AD"/>
    <w:rsid w:val="004C4165"/>
    <w:rsid w:val="004C52EA"/>
    <w:rsid w:val="004C57A0"/>
    <w:rsid w:val="004C67F4"/>
    <w:rsid w:val="004D0033"/>
    <w:rsid w:val="004D0400"/>
    <w:rsid w:val="004D1501"/>
    <w:rsid w:val="004D2B76"/>
    <w:rsid w:val="004D2F37"/>
    <w:rsid w:val="004D30A8"/>
    <w:rsid w:val="004D3B91"/>
    <w:rsid w:val="004D42D2"/>
    <w:rsid w:val="004D46B4"/>
    <w:rsid w:val="004D5A13"/>
    <w:rsid w:val="004D61AD"/>
    <w:rsid w:val="004D626F"/>
    <w:rsid w:val="004D6F4F"/>
    <w:rsid w:val="004E09C4"/>
    <w:rsid w:val="004E1C8D"/>
    <w:rsid w:val="004E288C"/>
    <w:rsid w:val="004E2FF2"/>
    <w:rsid w:val="004E33F4"/>
    <w:rsid w:val="004E3D28"/>
    <w:rsid w:val="004E4907"/>
    <w:rsid w:val="004E574E"/>
    <w:rsid w:val="004E6354"/>
    <w:rsid w:val="004E653A"/>
    <w:rsid w:val="004E69C8"/>
    <w:rsid w:val="004E72EF"/>
    <w:rsid w:val="004E7439"/>
    <w:rsid w:val="004E7980"/>
    <w:rsid w:val="004F0886"/>
    <w:rsid w:val="004F1047"/>
    <w:rsid w:val="004F1538"/>
    <w:rsid w:val="004F16F4"/>
    <w:rsid w:val="004F2CF8"/>
    <w:rsid w:val="004F319C"/>
    <w:rsid w:val="004F3613"/>
    <w:rsid w:val="004F380B"/>
    <w:rsid w:val="004F3BBE"/>
    <w:rsid w:val="004F63EA"/>
    <w:rsid w:val="004F7ABB"/>
    <w:rsid w:val="00501452"/>
    <w:rsid w:val="00501789"/>
    <w:rsid w:val="005031FA"/>
    <w:rsid w:val="00504A57"/>
    <w:rsid w:val="00504EFE"/>
    <w:rsid w:val="005059F1"/>
    <w:rsid w:val="00505F65"/>
    <w:rsid w:val="00506B93"/>
    <w:rsid w:val="005078A5"/>
    <w:rsid w:val="005120B9"/>
    <w:rsid w:val="00512F3D"/>
    <w:rsid w:val="00513BF1"/>
    <w:rsid w:val="00514944"/>
    <w:rsid w:val="005155C5"/>
    <w:rsid w:val="0051684F"/>
    <w:rsid w:val="00516AB1"/>
    <w:rsid w:val="00517CD3"/>
    <w:rsid w:val="0052086E"/>
    <w:rsid w:val="00522525"/>
    <w:rsid w:val="00523FB6"/>
    <w:rsid w:val="0052503B"/>
    <w:rsid w:val="00525929"/>
    <w:rsid w:val="00525A77"/>
    <w:rsid w:val="00526C97"/>
    <w:rsid w:val="00526D5F"/>
    <w:rsid w:val="0053154A"/>
    <w:rsid w:val="005327DF"/>
    <w:rsid w:val="00532CD8"/>
    <w:rsid w:val="0053368E"/>
    <w:rsid w:val="0053552C"/>
    <w:rsid w:val="0053660E"/>
    <w:rsid w:val="005372CC"/>
    <w:rsid w:val="005375B6"/>
    <w:rsid w:val="00537E60"/>
    <w:rsid w:val="005404D7"/>
    <w:rsid w:val="00541B1A"/>
    <w:rsid w:val="00542558"/>
    <w:rsid w:val="00543F4C"/>
    <w:rsid w:val="005441F0"/>
    <w:rsid w:val="0054484E"/>
    <w:rsid w:val="0054590F"/>
    <w:rsid w:val="00545FEB"/>
    <w:rsid w:val="005463F4"/>
    <w:rsid w:val="00547520"/>
    <w:rsid w:val="00547AAE"/>
    <w:rsid w:val="0055052A"/>
    <w:rsid w:val="005507F7"/>
    <w:rsid w:val="0055108A"/>
    <w:rsid w:val="00551AFA"/>
    <w:rsid w:val="005527F5"/>
    <w:rsid w:val="00555E39"/>
    <w:rsid w:val="00557AFF"/>
    <w:rsid w:val="00557BE5"/>
    <w:rsid w:val="005612D1"/>
    <w:rsid w:val="005614A9"/>
    <w:rsid w:val="00561801"/>
    <w:rsid w:val="00561DF7"/>
    <w:rsid w:val="005620E4"/>
    <w:rsid w:val="0056362A"/>
    <w:rsid w:val="00564849"/>
    <w:rsid w:val="00564D05"/>
    <w:rsid w:val="0056560D"/>
    <w:rsid w:val="005656FA"/>
    <w:rsid w:val="00565B98"/>
    <w:rsid w:val="00565D53"/>
    <w:rsid w:val="00566845"/>
    <w:rsid w:val="00566C4D"/>
    <w:rsid w:val="00567640"/>
    <w:rsid w:val="00567E7A"/>
    <w:rsid w:val="00570304"/>
    <w:rsid w:val="0057105B"/>
    <w:rsid w:val="00571E90"/>
    <w:rsid w:val="00572AD5"/>
    <w:rsid w:val="00573E16"/>
    <w:rsid w:val="00574B69"/>
    <w:rsid w:val="00575AD3"/>
    <w:rsid w:val="00576A25"/>
    <w:rsid w:val="00577050"/>
    <w:rsid w:val="00577CA9"/>
    <w:rsid w:val="005809C3"/>
    <w:rsid w:val="00580A66"/>
    <w:rsid w:val="00580F79"/>
    <w:rsid w:val="00581957"/>
    <w:rsid w:val="00582FFC"/>
    <w:rsid w:val="00586441"/>
    <w:rsid w:val="005867B4"/>
    <w:rsid w:val="00586DDC"/>
    <w:rsid w:val="0059182C"/>
    <w:rsid w:val="005923DF"/>
    <w:rsid w:val="0059585F"/>
    <w:rsid w:val="00595FA5"/>
    <w:rsid w:val="00596243"/>
    <w:rsid w:val="00597499"/>
    <w:rsid w:val="0059790F"/>
    <w:rsid w:val="00597B36"/>
    <w:rsid w:val="00597F86"/>
    <w:rsid w:val="005A2224"/>
    <w:rsid w:val="005A2C63"/>
    <w:rsid w:val="005A3760"/>
    <w:rsid w:val="005A3DB0"/>
    <w:rsid w:val="005A3DB6"/>
    <w:rsid w:val="005A49DB"/>
    <w:rsid w:val="005A55C4"/>
    <w:rsid w:val="005A5F73"/>
    <w:rsid w:val="005A67FA"/>
    <w:rsid w:val="005A7E39"/>
    <w:rsid w:val="005A7FD8"/>
    <w:rsid w:val="005B1419"/>
    <w:rsid w:val="005B18F0"/>
    <w:rsid w:val="005B216C"/>
    <w:rsid w:val="005B24AC"/>
    <w:rsid w:val="005B2CD9"/>
    <w:rsid w:val="005B468C"/>
    <w:rsid w:val="005B5AC2"/>
    <w:rsid w:val="005B622D"/>
    <w:rsid w:val="005B7C01"/>
    <w:rsid w:val="005B7C56"/>
    <w:rsid w:val="005B7F80"/>
    <w:rsid w:val="005C16C0"/>
    <w:rsid w:val="005C2C43"/>
    <w:rsid w:val="005C30AB"/>
    <w:rsid w:val="005C343C"/>
    <w:rsid w:val="005C36A0"/>
    <w:rsid w:val="005C3BC6"/>
    <w:rsid w:val="005C3EC1"/>
    <w:rsid w:val="005D2B28"/>
    <w:rsid w:val="005D5C66"/>
    <w:rsid w:val="005D5E78"/>
    <w:rsid w:val="005D7E7D"/>
    <w:rsid w:val="005D7F7C"/>
    <w:rsid w:val="005E00B0"/>
    <w:rsid w:val="005E0797"/>
    <w:rsid w:val="005E3944"/>
    <w:rsid w:val="005E3C8A"/>
    <w:rsid w:val="005E3E8B"/>
    <w:rsid w:val="005E416B"/>
    <w:rsid w:val="005E4788"/>
    <w:rsid w:val="005E4B67"/>
    <w:rsid w:val="005E5A85"/>
    <w:rsid w:val="005E7027"/>
    <w:rsid w:val="005E79DC"/>
    <w:rsid w:val="005E7B7D"/>
    <w:rsid w:val="005F106A"/>
    <w:rsid w:val="005F2120"/>
    <w:rsid w:val="005F3627"/>
    <w:rsid w:val="005F4C9D"/>
    <w:rsid w:val="005F548A"/>
    <w:rsid w:val="005F5E03"/>
    <w:rsid w:val="005F7210"/>
    <w:rsid w:val="006004B2"/>
    <w:rsid w:val="00602986"/>
    <w:rsid w:val="00602BBA"/>
    <w:rsid w:val="00604191"/>
    <w:rsid w:val="00604D16"/>
    <w:rsid w:val="00605DFC"/>
    <w:rsid w:val="00606F5A"/>
    <w:rsid w:val="006076FD"/>
    <w:rsid w:val="00607EF1"/>
    <w:rsid w:val="00612452"/>
    <w:rsid w:val="00613816"/>
    <w:rsid w:val="00613CE2"/>
    <w:rsid w:val="0061550C"/>
    <w:rsid w:val="00617323"/>
    <w:rsid w:val="006178A5"/>
    <w:rsid w:val="00617FB2"/>
    <w:rsid w:val="006209D8"/>
    <w:rsid w:val="00623784"/>
    <w:rsid w:val="00624910"/>
    <w:rsid w:val="00624AB7"/>
    <w:rsid w:val="006257EC"/>
    <w:rsid w:val="00625C0F"/>
    <w:rsid w:val="00627CAB"/>
    <w:rsid w:val="006314AF"/>
    <w:rsid w:val="00632257"/>
    <w:rsid w:val="0063246B"/>
    <w:rsid w:val="00633B50"/>
    <w:rsid w:val="0063465D"/>
    <w:rsid w:val="0063636E"/>
    <w:rsid w:val="006364B4"/>
    <w:rsid w:val="00637C02"/>
    <w:rsid w:val="00641797"/>
    <w:rsid w:val="00642AEE"/>
    <w:rsid w:val="00642D32"/>
    <w:rsid w:val="006436F5"/>
    <w:rsid w:val="00643E74"/>
    <w:rsid w:val="0064619D"/>
    <w:rsid w:val="006463C0"/>
    <w:rsid w:val="0064663C"/>
    <w:rsid w:val="00650297"/>
    <w:rsid w:val="00652E8E"/>
    <w:rsid w:val="006538F9"/>
    <w:rsid w:val="00653C04"/>
    <w:rsid w:val="00656145"/>
    <w:rsid w:val="00660FD6"/>
    <w:rsid w:val="00663375"/>
    <w:rsid w:val="00663DCF"/>
    <w:rsid w:val="006643BC"/>
    <w:rsid w:val="00666807"/>
    <w:rsid w:val="00671B1F"/>
    <w:rsid w:val="006739ED"/>
    <w:rsid w:val="00674439"/>
    <w:rsid w:val="006748E8"/>
    <w:rsid w:val="00675A3C"/>
    <w:rsid w:val="00675B29"/>
    <w:rsid w:val="00675E2D"/>
    <w:rsid w:val="0067616F"/>
    <w:rsid w:val="0067697B"/>
    <w:rsid w:val="0068164A"/>
    <w:rsid w:val="006823FA"/>
    <w:rsid w:val="00683373"/>
    <w:rsid w:val="00684035"/>
    <w:rsid w:val="00684DCA"/>
    <w:rsid w:val="006853DC"/>
    <w:rsid w:val="00685608"/>
    <w:rsid w:val="00685FEB"/>
    <w:rsid w:val="006872F0"/>
    <w:rsid w:val="0068797E"/>
    <w:rsid w:val="006901EB"/>
    <w:rsid w:val="00690388"/>
    <w:rsid w:val="00690637"/>
    <w:rsid w:val="0069076B"/>
    <w:rsid w:val="00690FE6"/>
    <w:rsid w:val="006915C4"/>
    <w:rsid w:val="00691802"/>
    <w:rsid w:val="00691973"/>
    <w:rsid w:val="00691C0F"/>
    <w:rsid w:val="006925DB"/>
    <w:rsid w:val="006937AC"/>
    <w:rsid w:val="0069566B"/>
    <w:rsid w:val="00695963"/>
    <w:rsid w:val="00695C25"/>
    <w:rsid w:val="00695D5B"/>
    <w:rsid w:val="00696E5A"/>
    <w:rsid w:val="00697491"/>
    <w:rsid w:val="00697A7E"/>
    <w:rsid w:val="006A150B"/>
    <w:rsid w:val="006A2ECF"/>
    <w:rsid w:val="006A353C"/>
    <w:rsid w:val="006A43D0"/>
    <w:rsid w:val="006A55CA"/>
    <w:rsid w:val="006A619E"/>
    <w:rsid w:val="006A75BF"/>
    <w:rsid w:val="006A76CC"/>
    <w:rsid w:val="006A7C4E"/>
    <w:rsid w:val="006B0AFA"/>
    <w:rsid w:val="006B1963"/>
    <w:rsid w:val="006B1BE4"/>
    <w:rsid w:val="006B2732"/>
    <w:rsid w:val="006B3666"/>
    <w:rsid w:val="006B3DEB"/>
    <w:rsid w:val="006B4165"/>
    <w:rsid w:val="006B42C5"/>
    <w:rsid w:val="006B4CDD"/>
    <w:rsid w:val="006B546D"/>
    <w:rsid w:val="006B5BAB"/>
    <w:rsid w:val="006B62E6"/>
    <w:rsid w:val="006B6789"/>
    <w:rsid w:val="006B751B"/>
    <w:rsid w:val="006B7AC9"/>
    <w:rsid w:val="006C1034"/>
    <w:rsid w:val="006C1C0D"/>
    <w:rsid w:val="006C36AA"/>
    <w:rsid w:val="006C3D9B"/>
    <w:rsid w:val="006C4963"/>
    <w:rsid w:val="006C5B21"/>
    <w:rsid w:val="006C6B63"/>
    <w:rsid w:val="006C76D9"/>
    <w:rsid w:val="006C7CF3"/>
    <w:rsid w:val="006D034A"/>
    <w:rsid w:val="006D0D1D"/>
    <w:rsid w:val="006D143A"/>
    <w:rsid w:val="006D4379"/>
    <w:rsid w:val="006D4F87"/>
    <w:rsid w:val="006E24AD"/>
    <w:rsid w:val="006E2F1E"/>
    <w:rsid w:val="006E3126"/>
    <w:rsid w:val="006E38B7"/>
    <w:rsid w:val="006E3D07"/>
    <w:rsid w:val="006E52E5"/>
    <w:rsid w:val="006E5785"/>
    <w:rsid w:val="006E5788"/>
    <w:rsid w:val="006E5E6D"/>
    <w:rsid w:val="006E6BCA"/>
    <w:rsid w:val="006E76B2"/>
    <w:rsid w:val="006F120E"/>
    <w:rsid w:val="006F2BF9"/>
    <w:rsid w:val="006F3ABB"/>
    <w:rsid w:val="006F49DE"/>
    <w:rsid w:val="006F633D"/>
    <w:rsid w:val="006F7CCF"/>
    <w:rsid w:val="00700542"/>
    <w:rsid w:val="00701780"/>
    <w:rsid w:val="0070183D"/>
    <w:rsid w:val="0070262A"/>
    <w:rsid w:val="00702B59"/>
    <w:rsid w:val="00703139"/>
    <w:rsid w:val="00703BB6"/>
    <w:rsid w:val="00704073"/>
    <w:rsid w:val="0070415B"/>
    <w:rsid w:val="00704A27"/>
    <w:rsid w:val="00705BFF"/>
    <w:rsid w:val="00706C60"/>
    <w:rsid w:val="0071009A"/>
    <w:rsid w:val="007100BB"/>
    <w:rsid w:val="00711208"/>
    <w:rsid w:val="00711CB9"/>
    <w:rsid w:val="00712342"/>
    <w:rsid w:val="007127AE"/>
    <w:rsid w:val="00712C89"/>
    <w:rsid w:val="00715889"/>
    <w:rsid w:val="00715BC3"/>
    <w:rsid w:val="00716084"/>
    <w:rsid w:val="0071741D"/>
    <w:rsid w:val="007224E2"/>
    <w:rsid w:val="00722E53"/>
    <w:rsid w:val="00723D9F"/>
    <w:rsid w:val="00723DEE"/>
    <w:rsid w:val="007244CF"/>
    <w:rsid w:val="00724B7C"/>
    <w:rsid w:val="00724F3E"/>
    <w:rsid w:val="00725FED"/>
    <w:rsid w:val="007328DC"/>
    <w:rsid w:val="007337D7"/>
    <w:rsid w:val="00733863"/>
    <w:rsid w:val="0073430D"/>
    <w:rsid w:val="007344F2"/>
    <w:rsid w:val="00735725"/>
    <w:rsid w:val="0073584D"/>
    <w:rsid w:val="00741054"/>
    <w:rsid w:val="007410A3"/>
    <w:rsid w:val="007411ED"/>
    <w:rsid w:val="007414F7"/>
    <w:rsid w:val="00743837"/>
    <w:rsid w:val="007439B7"/>
    <w:rsid w:val="00743DB9"/>
    <w:rsid w:val="0074427D"/>
    <w:rsid w:val="00744DE1"/>
    <w:rsid w:val="0074550E"/>
    <w:rsid w:val="00745C0E"/>
    <w:rsid w:val="007473CE"/>
    <w:rsid w:val="00750964"/>
    <w:rsid w:val="007514AF"/>
    <w:rsid w:val="00751CAF"/>
    <w:rsid w:val="0075321F"/>
    <w:rsid w:val="0075394B"/>
    <w:rsid w:val="0075482B"/>
    <w:rsid w:val="00754D8D"/>
    <w:rsid w:val="00755460"/>
    <w:rsid w:val="0075639B"/>
    <w:rsid w:val="007601C4"/>
    <w:rsid w:val="007604F3"/>
    <w:rsid w:val="00760E45"/>
    <w:rsid w:val="007633F0"/>
    <w:rsid w:val="00763737"/>
    <w:rsid w:val="007641D5"/>
    <w:rsid w:val="00764C99"/>
    <w:rsid w:val="00766FB3"/>
    <w:rsid w:val="00770B97"/>
    <w:rsid w:val="00770E4C"/>
    <w:rsid w:val="007721A7"/>
    <w:rsid w:val="00773ACF"/>
    <w:rsid w:val="00775107"/>
    <w:rsid w:val="0077522F"/>
    <w:rsid w:val="007765E6"/>
    <w:rsid w:val="007770CE"/>
    <w:rsid w:val="00780F90"/>
    <w:rsid w:val="0078224E"/>
    <w:rsid w:val="00782B61"/>
    <w:rsid w:val="00783074"/>
    <w:rsid w:val="007836D7"/>
    <w:rsid w:val="007842F2"/>
    <w:rsid w:val="007844F2"/>
    <w:rsid w:val="0078563C"/>
    <w:rsid w:val="00786E46"/>
    <w:rsid w:val="0079021B"/>
    <w:rsid w:val="00790B4B"/>
    <w:rsid w:val="00790D3E"/>
    <w:rsid w:val="00791449"/>
    <w:rsid w:val="007928D2"/>
    <w:rsid w:val="00792D54"/>
    <w:rsid w:val="0079315E"/>
    <w:rsid w:val="00794EEE"/>
    <w:rsid w:val="007957EF"/>
    <w:rsid w:val="00796454"/>
    <w:rsid w:val="00796915"/>
    <w:rsid w:val="00796CBD"/>
    <w:rsid w:val="00796F7B"/>
    <w:rsid w:val="007976A9"/>
    <w:rsid w:val="00797D75"/>
    <w:rsid w:val="007A11D7"/>
    <w:rsid w:val="007A144E"/>
    <w:rsid w:val="007A2E92"/>
    <w:rsid w:val="007A6899"/>
    <w:rsid w:val="007A6936"/>
    <w:rsid w:val="007A7975"/>
    <w:rsid w:val="007A7C24"/>
    <w:rsid w:val="007B1943"/>
    <w:rsid w:val="007B31D6"/>
    <w:rsid w:val="007B3955"/>
    <w:rsid w:val="007B3C01"/>
    <w:rsid w:val="007B3F2E"/>
    <w:rsid w:val="007B467F"/>
    <w:rsid w:val="007B487F"/>
    <w:rsid w:val="007B6854"/>
    <w:rsid w:val="007B695B"/>
    <w:rsid w:val="007C1148"/>
    <w:rsid w:val="007C17A3"/>
    <w:rsid w:val="007C2835"/>
    <w:rsid w:val="007C2924"/>
    <w:rsid w:val="007C2A2F"/>
    <w:rsid w:val="007C36DC"/>
    <w:rsid w:val="007C4066"/>
    <w:rsid w:val="007C5469"/>
    <w:rsid w:val="007C648D"/>
    <w:rsid w:val="007D01EA"/>
    <w:rsid w:val="007D3546"/>
    <w:rsid w:val="007D3959"/>
    <w:rsid w:val="007D4460"/>
    <w:rsid w:val="007D5A46"/>
    <w:rsid w:val="007D6570"/>
    <w:rsid w:val="007D76F9"/>
    <w:rsid w:val="007D7F55"/>
    <w:rsid w:val="007E0F23"/>
    <w:rsid w:val="007E104E"/>
    <w:rsid w:val="007E1266"/>
    <w:rsid w:val="007E1B27"/>
    <w:rsid w:val="007E2586"/>
    <w:rsid w:val="007E2D38"/>
    <w:rsid w:val="007E2D61"/>
    <w:rsid w:val="007E3703"/>
    <w:rsid w:val="007E3C1A"/>
    <w:rsid w:val="007E422A"/>
    <w:rsid w:val="007E5FAD"/>
    <w:rsid w:val="007E60F6"/>
    <w:rsid w:val="007E64AC"/>
    <w:rsid w:val="007E71DF"/>
    <w:rsid w:val="007E724B"/>
    <w:rsid w:val="007E7805"/>
    <w:rsid w:val="007E7D82"/>
    <w:rsid w:val="007F0DD4"/>
    <w:rsid w:val="007F1028"/>
    <w:rsid w:val="007F11CA"/>
    <w:rsid w:val="007F1611"/>
    <w:rsid w:val="007F1E36"/>
    <w:rsid w:val="007F2ED9"/>
    <w:rsid w:val="007F3C9B"/>
    <w:rsid w:val="007F497E"/>
    <w:rsid w:val="007F4A20"/>
    <w:rsid w:val="007F5FA2"/>
    <w:rsid w:val="00800376"/>
    <w:rsid w:val="00803C7E"/>
    <w:rsid w:val="008044B1"/>
    <w:rsid w:val="0080500D"/>
    <w:rsid w:val="008050CB"/>
    <w:rsid w:val="00805560"/>
    <w:rsid w:val="00806018"/>
    <w:rsid w:val="00807066"/>
    <w:rsid w:val="0080764F"/>
    <w:rsid w:val="00810164"/>
    <w:rsid w:val="0081085C"/>
    <w:rsid w:val="00810EBB"/>
    <w:rsid w:val="00811E2E"/>
    <w:rsid w:val="0081247B"/>
    <w:rsid w:val="008128B5"/>
    <w:rsid w:val="00812CBB"/>
    <w:rsid w:val="0081323C"/>
    <w:rsid w:val="0081399B"/>
    <w:rsid w:val="0081445B"/>
    <w:rsid w:val="0081514F"/>
    <w:rsid w:val="008160A3"/>
    <w:rsid w:val="00816C63"/>
    <w:rsid w:val="008177CE"/>
    <w:rsid w:val="00817E11"/>
    <w:rsid w:val="00820061"/>
    <w:rsid w:val="00820811"/>
    <w:rsid w:val="00821BE0"/>
    <w:rsid w:val="008253D6"/>
    <w:rsid w:val="00827554"/>
    <w:rsid w:val="00830B79"/>
    <w:rsid w:val="00831576"/>
    <w:rsid w:val="008324A2"/>
    <w:rsid w:val="00832554"/>
    <w:rsid w:val="008348CC"/>
    <w:rsid w:val="0083606E"/>
    <w:rsid w:val="00836CA4"/>
    <w:rsid w:val="00836CAD"/>
    <w:rsid w:val="00840031"/>
    <w:rsid w:val="008427A1"/>
    <w:rsid w:val="00842F09"/>
    <w:rsid w:val="008435EA"/>
    <w:rsid w:val="008436A9"/>
    <w:rsid w:val="0084406C"/>
    <w:rsid w:val="00845418"/>
    <w:rsid w:val="008457A1"/>
    <w:rsid w:val="008467EA"/>
    <w:rsid w:val="00847898"/>
    <w:rsid w:val="00847D12"/>
    <w:rsid w:val="00853952"/>
    <w:rsid w:val="0085434D"/>
    <w:rsid w:val="0085441C"/>
    <w:rsid w:val="0085494C"/>
    <w:rsid w:val="00854C17"/>
    <w:rsid w:val="0085535E"/>
    <w:rsid w:val="00855B4E"/>
    <w:rsid w:val="00855DB3"/>
    <w:rsid w:val="00856BC4"/>
    <w:rsid w:val="008570C4"/>
    <w:rsid w:val="00857B30"/>
    <w:rsid w:val="00860102"/>
    <w:rsid w:val="00860CFA"/>
    <w:rsid w:val="00862B64"/>
    <w:rsid w:val="00862DAA"/>
    <w:rsid w:val="00862FD3"/>
    <w:rsid w:val="00863202"/>
    <w:rsid w:val="00863344"/>
    <w:rsid w:val="00863E3D"/>
    <w:rsid w:val="0086539B"/>
    <w:rsid w:val="008704B0"/>
    <w:rsid w:val="00870BBB"/>
    <w:rsid w:val="0087151D"/>
    <w:rsid w:val="00871BDB"/>
    <w:rsid w:val="00871E78"/>
    <w:rsid w:val="008726DF"/>
    <w:rsid w:val="00872A77"/>
    <w:rsid w:val="008745D9"/>
    <w:rsid w:val="0087556E"/>
    <w:rsid w:val="0088171E"/>
    <w:rsid w:val="00881BAB"/>
    <w:rsid w:val="00882002"/>
    <w:rsid w:val="008823CF"/>
    <w:rsid w:val="00882DE3"/>
    <w:rsid w:val="00883A3F"/>
    <w:rsid w:val="0088404C"/>
    <w:rsid w:val="008845C7"/>
    <w:rsid w:val="008845E8"/>
    <w:rsid w:val="008847EF"/>
    <w:rsid w:val="00885435"/>
    <w:rsid w:val="00885ABF"/>
    <w:rsid w:val="00886F45"/>
    <w:rsid w:val="0088754F"/>
    <w:rsid w:val="008876B4"/>
    <w:rsid w:val="008909DB"/>
    <w:rsid w:val="0089225C"/>
    <w:rsid w:val="00892450"/>
    <w:rsid w:val="008924BC"/>
    <w:rsid w:val="00892624"/>
    <w:rsid w:val="00893E47"/>
    <w:rsid w:val="00893F57"/>
    <w:rsid w:val="0089702B"/>
    <w:rsid w:val="008A1639"/>
    <w:rsid w:val="008A1910"/>
    <w:rsid w:val="008A1C91"/>
    <w:rsid w:val="008A3081"/>
    <w:rsid w:val="008A4FBB"/>
    <w:rsid w:val="008A626F"/>
    <w:rsid w:val="008A6684"/>
    <w:rsid w:val="008A7700"/>
    <w:rsid w:val="008B1250"/>
    <w:rsid w:val="008B1B18"/>
    <w:rsid w:val="008B3286"/>
    <w:rsid w:val="008B3A00"/>
    <w:rsid w:val="008B408A"/>
    <w:rsid w:val="008B5749"/>
    <w:rsid w:val="008B5CFF"/>
    <w:rsid w:val="008B6D57"/>
    <w:rsid w:val="008B70F1"/>
    <w:rsid w:val="008B7EAD"/>
    <w:rsid w:val="008C2860"/>
    <w:rsid w:val="008C2B9B"/>
    <w:rsid w:val="008C4E09"/>
    <w:rsid w:val="008C6775"/>
    <w:rsid w:val="008C6FF1"/>
    <w:rsid w:val="008D05F0"/>
    <w:rsid w:val="008D0749"/>
    <w:rsid w:val="008D0A27"/>
    <w:rsid w:val="008D0C92"/>
    <w:rsid w:val="008D0FCD"/>
    <w:rsid w:val="008D1CEE"/>
    <w:rsid w:val="008D1F07"/>
    <w:rsid w:val="008D2137"/>
    <w:rsid w:val="008D257E"/>
    <w:rsid w:val="008D4487"/>
    <w:rsid w:val="008D55D5"/>
    <w:rsid w:val="008D5765"/>
    <w:rsid w:val="008D5D21"/>
    <w:rsid w:val="008D62EA"/>
    <w:rsid w:val="008D6C6B"/>
    <w:rsid w:val="008E0AA4"/>
    <w:rsid w:val="008E331A"/>
    <w:rsid w:val="008E34EA"/>
    <w:rsid w:val="008E4F9A"/>
    <w:rsid w:val="008E513A"/>
    <w:rsid w:val="008E688C"/>
    <w:rsid w:val="008E7B97"/>
    <w:rsid w:val="008F09E8"/>
    <w:rsid w:val="008F1A5E"/>
    <w:rsid w:val="008F1FEF"/>
    <w:rsid w:val="008F298E"/>
    <w:rsid w:val="008F2A05"/>
    <w:rsid w:val="008F3503"/>
    <w:rsid w:val="008F3CD5"/>
    <w:rsid w:val="008F3FEB"/>
    <w:rsid w:val="008F46BC"/>
    <w:rsid w:val="008F5A04"/>
    <w:rsid w:val="008F62F0"/>
    <w:rsid w:val="008F7242"/>
    <w:rsid w:val="00900317"/>
    <w:rsid w:val="0090058B"/>
    <w:rsid w:val="00900968"/>
    <w:rsid w:val="009014E0"/>
    <w:rsid w:val="00901D11"/>
    <w:rsid w:val="0090257B"/>
    <w:rsid w:val="00902EE9"/>
    <w:rsid w:val="009056FB"/>
    <w:rsid w:val="009075EA"/>
    <w:rsid w:val="00911E17"/>
    <w:rsid w:val="00912615"/>
    <w:rsid w:val="00912B5E"/>
    <w:rsid w:val="00914ACF"/>
    <w:rsid w:val="00916232"/>
    <w:rsid w:val="009176A3"/>
    <w:rsid w:val="00920B30"/>
    <w:rsid w:val="009217E5"/>
    <w:rsid w:val="00922F56"/>
    <w:rsid w:val="00923437"/>
    <w:rsid w:val="0092453A"/>
    <w:rsid w:val="00924DDD"/>
    <w:rsid w:val="0092599F"/>
    <w:rsid w:val="00926AF6"/>
    <w:rsid w:val="009270A7"/>
    <w:rsid w:val="009272C3"/>
    <w:rsid w:val="00927D83"/>
    <w:rsid w:val="00930CCA"/>
    <w:rsid w:val="00930D1C"/>
    <w:rsid w:val="009317F9"/>
    <w:rsid w:val="00932936"/>
    <w:rsid w:val="00932975"/>
    <w:rsid w:val="00933D60"/>
    <w:rsid w:val="00933DCA"/>
    <w:rsid w:val="00934732"/>
    <w:rsid w:val="00934AD8"/>
    <w:rsid w:val="00935A6B"/>
    <w:rsid w:val="00935F26"/>
    <w:rsid w:val="00936082"/>
    <w:rsid w:val="00936A40"/>
    <w:rsid w:val="00937FF2"/>
    <w:rsid w:val="00940326"/>
    <w:rsid w:val="00942158"/>
    <w:rsid w:val="00942E09"/>
    <w:rsid w:val="00943A96"/>
    <w:rsid w:val="00943B8D"/>
    <w:rsid w:val="00943C37"/>
    <w:rsid w:val="00943E91"/>
    <w:rsid w:val="00945155"/>
    <w:rsid w:val="009456DC"/>
    <w:rsid w:val="009468CE"/>
    <w:rsid w:val="00947881"/>
    <w:rsid w:val="00947FBC"/>
    <w:rsid w:val="00950F7C"/>
    <w:rsid w:val="009514DD"/>
    <w:rsid w:val="00951655"/>
    <w:rsid w:val="00951E65"/>
    <w:rsid w:val="00952270"/>
    <w:rsid w:val="009546A7"/>
    <w:rsid w:val="00955121"/>
    <w:rsid w:val="009555BA"/>
    <w:rsid w:val="009555CD"/>
    <w:rsid w:val="00956164"/>
    <w:rsid w:val="0095675F"/>
    <w:rsid w:val="00956F29"/>
    <w:rsid w:val="00956F85"/>
    <w:rsid w:val="00957E19"/>
    <w:rsid w:val="00960B4D"/>
    <w:rsid w:val="00961162"/>
    <w:rsid w:val="00961D07"/>
    <w:rsid w:val="00967B89"/>
    <w:rsid w:val="00967C4D"/>
    <w:rsid w:val="009702CE"/>
    <w:rsid w:val="009708AD"/>
    <w:rsid w:val="00970ED9"/>
    <w:rsid w:val="00973A73"/>
    <w:rsid w:val="00974249"/>
    <w:rsid w:val="00975F44"/>
    <w:rsid w:val="0098108D"/>
    <w:rsid w:val="0098222D"/>
    <w:rsid w:val="00982435"/>
    <w:rsid w:val="00983A92"/>
    <w:rsid w:val="00983B3C"/>
    <w:rsid w:val="00983E79"/>
    <w:rsid w:val="009843D0"/>
    <w:rsid w:val="00984792"/>
    <w:rsid w:val="00987C69"/>
    <w:rsid w:val="00990035"/>
    <w:rsid w:val="0099065A"/>
    <w:rsid w:val="00990B5B"/>
    <w:rsid w:val="00991827"/>
    <w:rsid w:val="0099226D"/>
    <w:rsid w:val="00992733"/>
    <w:rsid w:val="00992955"/>
    <w:rsid w:val="00992CE3"/>
    <w:rsid w:val="0099360F"/>
    <w:rsid w:val="00994585"/>
    <w:rsid w:val="00995169"/>
    <w:rsid w:val="009965E2"/>
    <w:rsid w:val="00997DF6"/>
    <w:rsid w:val="009A03C9"/>
    <w:rsid w:val="009A181A"/>
    <w:rsid w:val="009A1F08"/>
    <w:rsid w:val="009A22CB"/>
    <w:rsid w:val="009A2823"/>
    <w:rsid w:val="009A4361"/>
    <w:rsid w:val="009A4595"/>
    <w:rsid w:val="009A4618"/>
    <w:rsid w:val="009A4CE1"/>
    <w:rsid w:val="009A62BD"/>
    <w:rsid w:val="009A6450"/>
    <w:rsid w:val="009A6CB0"/>
    <w:rsid w:val="009B0178"/>
    <w:rsid w:val="009B388B"/>
    <w:rsid w:val="009B4805"/>
    <w:rsid w:val="009B55F7"/>
    <w:rsid w:val="009B59CD"/>
    <w:rsid w:val="009B7A2F"/>
    <w:rsid w:val="009C041E"/>
    <w:rsid w:val="009C10A7"/>
    <w:rsid w:val="009C16EC"/>
    <w:rsid w:val="009C1F96"/>
    <w:rsid w:val="009C232E"/>
    <w:rsid w:val="009C4CC4"/>
    <w:rsid w:val="009C5282"/>
    <w:rsid w:val="009C7D60"/>
    <w:rsid w:val="009D084D"/>
    <w:rsid w:val="009D1416"/>
    <w:rsid w:val="009D22BE"/>
    <w:rsid w:val="009D25F7"/>
    <w:rsid w:val="009D2B89"/>
    <w:rsid w:val="009D62DF"/>
    <w:rsid w:val="009D71E5"/>
    <w:rsid w:val="009D7998"/>
    <w:rsid w:val="009E02FB"/>
    <w:rsid w:val="009E0BEA"/>
    <w:rsid w:val="009E1E60"/>
    <w:rsid w:val="009E29ED"/>
    <w:rsid w:val="009E40D3"/>
    <w:rsid w:val="009E410C"/>
    <w:rsid w:val="009E4E36"/>
    <w:rsid w:val="009E5592"/>
    <w:rsid w:val="009E5E39"/>
    <w:rsid w:val="009E677D"/>
    <w:rsid w:val="009E6ACB"/>
    <w:rsid w:val="009E7A8A"/>
    <w:rsid w:val="009F0276"/>
    <w:rsid w:val="009F172E"/>
    <w:rsid w:val="009F1EBF"/>
    <w:rsid w:val="009F2605"/>
    <w:rsid w:val="009F3537"/>
    <w:rsid w:val="009F5887"/>
    <w:rsid w:val="009F5F02"/>
    <w:rsid w:val="009F669A"/>
    <w:rsid w:val="00A0052E"/>
    <w:rsid w:val="00A00FD6"/>
    <w:rsid w:val="00A025B3"/>
    <w:rsid w:val="00A050F3"/>
    <w:rsid w:val="00A064BD"/>
    <w:rsid w:val="00A06BB3"/>
    <w:rsid w:val="00A06CC8"/>
    <w:rsid w:val="00A06F56"/>
    <w:rsid w:val="00A07DF0"/>
    <w:rsid w:val="00A10D27"/>
    <w:rsid w:val="00A10F28"/>
    <w:rsid w:val="00A10F87"/>
    <w:rsid w:val="00A122E4"/>
    <w:rsid w:val="00A13664"/>
    <w:rsid w:val="00A1388A"/>
    <w:rsid w:val="00A14412"/>
    <w:rsid w:val="00A15337"/>
    <w:rsid w:val="00A1597F"/>
    <w:rsid w:val="00A168C8"/>
    <w:rsid w:val="00A16C3C"/>
    <w:rsid w:val="00A1756D"/>
    <w:rsid w:val="00A17C6F"/>
    <w:rsid w:val="00A20570"/>
    <w:rsid w:val="00A20ED7"/>
    <w:rsid w:val="00A2279C"/>
    <w:rsid w:val="00A23478"/>
    <w:rsid w:val="00A24998"/>
    <w:rsid w:val="00A24B77"/>
    <w:rsid w:val="00A2570A"/>
    <w:rsid w:val="00A25DA8"/>
    <w:rsid w:val="00A30F10"/>
    <w:rsid w:val="00A310EF"/>
    <w:rsid w:val="00A32033"/>
    <w:rsid w:val="00A33AA8"/>
    <w:rsid w:val="00A3404A"/>
    <w:rsid w:val="00A34051"/>
    <w:rsid w:val="00A35715"/>
    <w:rsid w:val="00A35B21"/>
    <w:rsid w:val="00A36078"/>
    <w:rsid w:val="00A366DE"/>
    <w:rsid w:val="00A40283"/>
    <w:rsid w:val="00A41214"/>
    <w:rsid w:val="00A433BE"/>
    <w:rsid w:val="00A45874"/>
    <w:rsid w:val="00A45948"/>
    <w:rsid w:val="00A46174"/>
    <w:rsid w:val="00A464D2"/>
    <w:rsid w:val="00A46CD6"/>
    <w:rsid w:val="00A476B8"/>
    <w:rsid w:val="00A47983"/>
    <w:rsid w:val="00A50901"/>
    <w:rsid w:val="00A50FCE"/>
    <w:rsid w:val="00A5138D"/>
    <w:rsid w:val="00A51B25"/>
    <w:rsid w:val="00A51B5F"/>
    <w:rsid w:val="00A5270B"/>
    <w:rsid w:val="00A529B5"/>
    <w:rsid w:val="00A52FF1"/>
    <w:rsid w:val="00A53BAB"/>
    <w:rsid w:val="00A60E50"/>
    <w:rsid w:val="00A61625"/>
    <w:rsid w:val="00A619AB"/>
    <w:rsid w:val="00A61ADE"/>
    <w:rsid w:val="00A61FDF"/>
    <w:rsid w:val="00A620BB"/>
    <w:rsid w:val="00A62B60"/>
    <w:rsid w:val="00A62DE9"/>
    <w:rsid w:val="00A636AF"/>
    <w:rsid w:val="00A640D3"/>
    <w:rsid w:val="00A67418"/>
    <w:rsid w:val="00A67E72"/>
    <w:rsid w:val="00A712D8"/>
    <w:rsid w:val="00A72948"/>
    <w:rsid w:val="00A72D7A"/>
    <w:rsid w:val="00A7417E"/>
    <w:rsid w:val="00A7571C"/>
    <w:rsid w:val="00A75CC8"/>
    <w:rsid w:val="00A76CCA"/>
    <w:rsid w:val="00A76DF6"/>
    <w:rsid w:val="00A771B2"/>
    <w:rsid w:val="00A77F1C"/>
    <w:rsid w:val="00A8351B"/>
    <w:rsid w:val="00A841C0"/>
    <w:rsid w:val="00A84C96"/>
    <w:rsid w:val="00A8565B"/>
    <w:rsid w:val="00A85D34"/>
    <w:rsid w:val="00A872ED"/>
    <w:rsid w:val="00A875EC"/>
    <w:rsid w:val="00A9030F"/>
    <w:rsid w:val="00A90449"/>
    <w:rsid w:val="00A92B32"/>
    <w:rsid w:val="00A93069"/>
    <w:rsid w:val="00A944B4"/>
    <w:rsid w:val="00A94769"/>
    <w:rsid w:val="00A94C6A"/>
    <w:rsid w:val="00A96680"/>
    <w:rsid w:val="00A97BA6"/>
    <w:rsid w:val="00AA060D"/>
    <w:rsid w:val="00AA157A"/>
    <w:rsid w:val="00AA21A5"/>
    <w:rsid w:val="00AA22F2"/>
    <w:rsid w:val="00AA251B"/>
    <w:rsid w:val="00AA4DC2"/>
    <w:rsid w:val="00AA517F"/>
    <w:rsid w:val="00AA586D"/>
    <w:rsid w:val="00AA5AB5"/>
    <w:rsid w:val="00AA5F2E"/>
    <w:rsid w:val="00AA6AD4"/>
    <w:rsid w:val="00AA6BF3"/>
    <w:rsid w:val="00AA711A"/>
    <w:rsid w:val="00AA7152"/>
    <w:rsid w:val="00AA7A1E"/>
    <w:rsid w:val="00AB2BAD"/>
    <w:rsid w:val="00AB3DF6"/>
    <w:rsid w:val="00AB4267"/>
    <w:rsid w:val="00AB4392"/>
    <w:rsid w:val="00AB460F"/>
    <w:rsid w:val="00AB546A"/>
    <w:rsid w:val="00AB6477"/>
    <w:rsid w:val="00AB6FD0"/>
    <w:rsid w:val="00AC1750"/>
    <w:rsid w:val="00AC1B0E"/>
    <w:rsid w:val="00AC67AC"/>
    <w:rsid w:val="00AC6BAD"/>
    <w:rsid w:val="00AC7109"/>
    <w:rsid w:val="00AC7643"/>
    <w:rsid w:val="00AC78E6"/>
    <w:rsid w:val="00AD1E8D"/>
    <w:rsid w:val="00AD3224"/>
    <w:rsid w:val="00AD331F"/>
    <w:rsid w:val="00AD50A5"/>
    <w:rsid w:val="00AD5125"/>
    <w:rsid w:val="00AD529B"/>
    <w:rsid w:val="00AD5345"/>
    <w:rsid w:val="00AD789F"/>
    <w:rsid w:val="00AE19E4"/>
    <w:rsid w:val="00AE2694"/>
    <w:rsid w:val="00AE5D89"/>
    <w:rsid w:val="00AE62B5"/>
    <w:rsid w:val="00AE64DF"/>
    <w:rsid w:val="00AE7911"/>
    <w:rsid w:val="00AF0DA2"/>
    <w:rsid w:val="00AF138B"/>
    <w:rsid w:val="00AF3A0E"/>
    <w:rsid w:val="00AF6D61"/>
    <w:rsid w:val="00AF716A"/>
    <w:rsid w:val="00AF74A6"/>
    <w:rsid w:val="00B00150"/>
    <w:rsid w:val="00B005A8"/>
    <w:rsid w:val="00B00C86"/>
    <w:rsid w:val="00B028E7"/>
    <w:rsid w:val="00B02E18"/>
    <w:rsid w:val="00B02F29"/>
    <w:rsid w:val="00B03CEF"/>
    <w:rsid w:val="00B04403"/>
    <w:rsid w:val="00B047FF"/>
    <w:rsid w:val="00B0501C"/>
    <w:rsid w:val="00B0598A"/>
    <w:rsid w:val="00B05AD4"/>
    <w:rsid w:val="00B05B65"/>
    <w:rsid w:val="00B07E90"/>
    <w:rsid w:val="00B10927"/>
    <w:rsid w:val="00B10F69"/>
    <w:rsid w:val="00B117A3"/>
    <w:rsid w:val="00B11F11"/>
    <w:rsid w:val="00B12699"/>
    <w:rsid w:val="00B12A40"/>
    <w:rsid w:val="00B12ABB"/>
    <w:rsid w:val="00B13A82"/>
    <w:rsid w:val="00B149BE"/>
    <w:rsid w:val="00B14C0F"/>
    <w:rsid w:val="00B1611D"/>
    <w:rsid w:val="00B16489"/>
    <w:rsid w:val="00B1731A"/>
    <w:rsid w:val="00B20448"/>
    <w:rsid w:val="00B210D3"/>
    <w:rsid w:val="00B2173E"/>
    <w:rsid w:val="00B21BF0"/>
    <w:rsid w:val="00B23022"/>
    <w:rsid w:val="00B23116"/>
    <w:rsid w:val="00B23195"/>
    <w:rsid w:val="00B2425D"/>
    <w:rsid w:val="00B25E4A"/>
    <w:rsid w:val="00B27001"/>
    <w:rsid w:val="00B272FA"/>
    <w:rsid w:val="00B27686"/>
    <w:rsid w:val="00B27926"/>
    <w:rsid w:val="00B27A6E"/>
    <w:rsid w:val="00B27FD9"/>
    <w:rsid w:val="00B30029"/>
    <w:rsid w:val="00B304F2"/>
    <w:rsid w:val="00B3065A"/>
    <w:rsid w:val="00B30E93"/>
    <w:rsid w:val="00B32970"/>
    <w:rsid w:val="00B32D41"/>
    <w:rsid w:val="00B336E0"/>
    <w:rsid w:val="00B33AFC"/>
    <w:rsid w:val="00B357E0"/>
    <w:rsid w:val="00B36126"/>
    <w:rsid w:val="00B365A7"/>
    <w:rsid w:val="00B3764F"/>
    <w:rsid w:val="00B3772F"/>
    <w:rsid w:val="00B3795C"/>
    <w:rsid w:val="00B400F3"/>
    <w:rsid w:val="00B42594"/>
    <w:rsid w:val="00B43E37"/>
    <w:rsid w:val="00B4695D"/>
    <w:rsid w:val="00B47E7A"/>
    <w:rsid w:val="00B5044D"/>
    <w:rsid w:val="00B506CF"/>
    <w:rsid w:val="00B50D3B"/>
    <w:rsid w:val="00B5106B"/>
    <w:rsid w:val="00B527BB"/>
    <w:rsid w:val="00B5296A"/>
    <w:rsid w:val="00B52D27"/>
    <w:rsid w:val="00B550DB"/>
    <w:rsid w:val="00B5588F"/>
    <w:rsid w:val="00B56651"/>
    <w:rsid w:val="00B57E1D"/>
    <w:rsid w:val="00B6119B"/>
    <w:rsid w:val="00B624D9"/>
    <w:rsid w:val="00B6294D"/>
    <w:rsid w:val="00B629EA"/>
    <w:rsid w:val="00B62E7E"/>
    <w:rsid w:val="00B65122"/>
    <w:rsid w:val="00B65344"/>
    <w:rsid w:val="00B661E5"/>
    <w:rsid w:val="00B663AF"/>
    <w:rsid w:val="00B6726C"/>
    <w:rsid w:val="00B718C2"/>
    <w:rsid w:val="00B74669"/>
    <w:rsid w:val="00B7507B"/>
    <w:rsid w:val="00B75FEA"/>
    <w:rsid w:val="00B7615B"/>
    <w:rsid w:val="00B80F24"/>
    <w:rsid w:val="00B815F7"/>
    <w:rsid w:val="00B81F63"/>
    <w:rsid w:val="00B84499"/>
    <w:rsid w:val="00B84840"/>
    <w:rsid w:val="00B84962"/>
    <w:rsid w:val="00B84E14"/>
    <w:rsid w:val="00B851DA"/>
    <w:rsid w:val="00B85260"/>
    <w:rsid w:val="00B85530"/>
    <w:rsid w:val="00B856F2"/>
    <w:rsid w:val="00B86B18"/>
    <w:rsid w:val="00B86EEC"/>
    <w:rsid w:val="00B87D86"/>
    <w:rsid w:val="00B9011B"/>
    <w:rsid w:val="00B91A30"/>
    <w:rsid w:val="00B931A9"/>
    <w:rsid w:val="00B9342C"/>
    <w:rsid w:val="00B93D0B"/>
    <w:rsid w:val="00B93D0D"/>
    <w:rsid w:val="00B93EC8"/>
    <w:rsid w:val="00B94552"/>
    <w:rsid w:val="00B94F68"/>
    <w:rsid w:val="00B95170"/>
    <w:rsid w:val="00B95270"/>
    <w:rsid w:val="00B959A4"/>
    <w:rsid w:val="00B97261"/>
    <w:rsid w:val="00BA0D85"/>
    <w:rsid w:val="00BA1908"/>
    <w:rsid w:val="00BA1D49"/>
    <w:rsid w:val="00BA2485"/>
    <w:rsid w:val="00BA2634"/>
    <w:rsid w:val="00BA2CAC"/>
    <w:rsid w:val="00BA36E9"/>
    <w:rsid w:val="00BA3DB8"/>
    <w:rsid w:val="00BA40C0"/>
    <w:rsid w:val="00BA639D"/>
    <w:rsid w:val="00BA7F0C"/>
    <w:rsid w:val="00BB0677"/>
    <w:rsid w:val="00BB0916"/>
    <w:rsid w:val="00BB13FE"/>
    <w:rsid w:val="00BB3B14"/>
    <w:rsid w:val="00BB3C4D"/>
    <w:rsid w:val="00BB5158"/>
    <w:rsid w:val="00BB524C"/>
    <w:rsid w:val="00BB54F8"/>
    <w:rsid w:val="00BB63E8"/>
    <w:rsid w:val="00BB7693"/>
    <w:rsid w:val="00BC1335"/>
    <w:rsid w:val="00BC1543"/>
    <w:rsid w:val="00BC170F"/>
    <w:rsid w:val="00BC6549"/>
    <w:rsid w:val="00BC654B"/>
    <w:rsid w:val="00BC6A94"/>
    <w:rsid w:val="00BC6E04"/>
    <w:rsid w:val="00BD00A3"/>
    <w:rsid w:val="00BD1CB4"/>
    <w:rsid w:val="00BD21EB"/>
    <w:rsid w:val="00BD2E3D"/>
    <w:rsid w:val="00BD35F3"/>
    <w:rsid w:val="00BD37D0"/>
    <w:rsid w:val="00BD4F6D"/>
    <w:rsid w:val="00BD658B"/>
    <w:rsid w:val="00BD6ABB"/>
    <w:rsid w:val="00BD7448"/>
    <w:rsid w:val="00BE138D"/>
    <w:rsid w:val="00BE14F5"/>
    <w:rsid w:val="00BE1B01"/>
    <w:rsid w:val="00BE2A27"/>
    <w:rsid w:val="00BE43C3"/>
    <w:rsid w:val="00BE526A"/>
    <w:rsid w:val="00BE5287"/>
    <w:rsid w:val="00BE602B"/>
    <w:rsid w:val="00BE669B"/>
    <w:rsid w:val="00BE7767"/>
    <w:rsid w:val="00BF2901"/>
    <w:rsid w:val="00BF3CF4"/>
    <w:rsid w:val="00BF3F41"/>
    <w:rsid w:val="00BF4006"/>
    <w:rsid w:val="00BF5EFB"/>
    <w:rsid w:val="00BF754A"/>
    <w:rsid w:val="00BF7B8F"/>
    <w:rsid w:val="00C00041"/>
    <w:rsid w:val="00C0017F"/>
    <w:rsid w:val="00C004A2"/>
    <w:rsid w:val="00C0086D"/>
    <w:rsid w:val="00C0157A"/>
    <w:rsid w:val="00C02935"/>
    <w:rsid w:val="00C03300"/>
    <w:rsid w:val="00C03505"/>
    <w:rsid w:val="00C0395D"/>
    <w:rsid w:val="00C03AAA"/>
    <w:rsid w:val="00C03D70"/>
    <w:rsid w:val="00C0404F"/>
    <w:rsid w:val="00C04E79"/>
    <w:rsid w:val="00C04F63"/>
    <w:rsid w:val="00C053CF"/>
    <w:rsid w:val="00C0576E"/>
    <w:rsid w:val="00C06BD2"/>
    <w:rsid w:val="00C077DD"/>
    <w:rsid w:val="00C07F0C"/>
    <w:rsid w:val="00C10A83"/>
    <w:rsid w:val="00C11695"/>
    <w:rsid w:val="00C11E9B"/>
    <w:rsid w:val="00C13B98"/>
    <w:rsid w:val="00C14545"/>
    <w:rsid w:val="00C145CF"/>
    <w:rsid w:val="00C14B38"/>
    <w:rsid w:val="00C153E9"/>
    <w:rsid w:val="00C16DE1"/>
    <w:rsid w:val="00C201BF"/>
    <w:rsid w:val="00C2238E"/>
    <w:rsid w:val="00C2262F"/>
    <w:rsid w:val="00C22AAA"/>
    <w:rsid w:val="00C23D0D"/>
    <w:rsid w:val="00C249BF"/>
    <w:rsid w:val="00C254C9"/>
    <w:rsid w:val="00C27196"/>
    <w:rsid w:val="00C27C6C"/>
    <w:rsid w:val="00C30C90"/>
    <w:rsid w:val="00C3152D"/>
    <w:rsid w:val="00C31A46"/>
    <w:rsid w:val="00C321AA"/>
    <w:rsid w:val="00C33CDD"/>
    <w:rsid w:val="00C34544"/>
    <w:rsid w:val="00C353ED"/>
    <w:rsid w:val="00C3616C"/>
    <w:rsid w:val="00C3654F"/>
    <w:rsid w:val="00C3682C"/>
    <w:rsid w:val="00C3707D"/>
    <w:rsid w:val="00C40E9A"/>
    <w:rsid w:val="00C46423"/>
    <w:rsid w:val="00C464A8"/>
    <w:rsid w:val="00C4709A"/>
    <w:rsid w:val="00C518F5"/>
    <w:rsid w:val="00C51D7F"/>
    <w:rsid w:val="00C52917"/>
    <w:rsid w:val="00C529E3"/>
    <w:rsid w:val="00C531BF"/>
    <w:rsid w:val="00C543D8"/>
    <w:rsid w:val="00C54891"/>
    <w:rsid w:val="00C562A6"/>
    <w:rsid w:val="00C57554"/>
    <w:rsid w:val="00C61189"/>
    <w:rsid w:val="00C61ECA"/>
    <w:rsid w:val="00C656C4"/>
    <w:rsid w:val="00C6654D"/>
    <w:rsid w:val="00C70167"/>
    <w:rsid w:val="00C70F8D"/>
    <w:rsid w:val="00C717B4"/>
    <w:rsid w:val="00C7233C"/>
    <w:rsid w:val="00C7292F"/>
    <w:rsid w:val="00C738B7"/>
    <w:rsid w:val="00C7422E"/>
    <w:rsid w:val="00C74640"/>
    <w:rsid w:val="00C7477F"/>
    <w:rsid w:val="00C769E9"/>
    <w:rsid w:val="00C81B6D"/>
    <w:rsid w:val="00C84382"/>
    <w:rsid w:val="00C85135"/>
    <w:rsid w:val="00C86474"/>
    <w:rsid w:val="00C86598"/>
    <w:rsid w:val="00C86CE7"/>
    <w:rsid w:val="00C8789E"/>
    <w:rsid w:val="00C916B6"/>
    <w:rsid w:val="00C92697"/>
    <w:rsid w:val="00C93EE6"/>
    <w:rsid w:val="00C958BE"/>
    <w:rsid w:val="00C958C0"/>
    <w:rsid w:val="00CA0AA5"/>
    <w:rsid w:val="00CA1BD9"/>
    <w:rsid w:val="00CA2A8A"/>
    <w:rsid w:val="00CA376F"/>
    <w:rsid w:val="00CA454D"/>
    <w:rsid w:val="00CA4C8F"/>
    <w:rsid w:val="00CA4DA8"/>
    <w:rsid w:val="00CA7E49"/>
    <w:rsid w:val="00CB0C05"/>
    <w:rsid w:val="00CB0CE2"/>
    <w:rsid w:val="00CB3722"/>
    <w:rsid w:val="00CB3DDF"/>
    <w:rsid w:val="00CB4808"/>
    <w:rsid w:val="00CB65F3"/>
    <w:rsid w:val="00CC3597"/>
    <w:rsid w:val="00CC5922"/>
    <w:rsid w:val="00CC7459"/>
    <w:rsid w:val="00CD0087"/>
    <w:rsid w:val="00CD037F"/>
    <w:rsid w:val="00CD0443"/>
    <w:rsid w:val="00CD12B8"/>
    <w:rsid w:val="00CD1463"/>
    <w:rsid w:val="00CD2F7C"/>
    <w:rsid w:val="00CD3F98"/>
    <w:rsid w:val="00CD508D"/>
    <w:rsid w:val="00CD5EEF"/>
    <w:rsid w:val="00CD7622"/>
    <w:rsid w:val="00CD766A"/>
    <w:rsid w:val="00CE06D1"/>
    <w:rsid w:val="00CE07AF"/>
    <w:rsid w:val="00CE274E"/>
    <w:rsid w:val="00CE385D"/>
    <w:rsid w:val="00CE49ED"/>
    <w:rsid w:val="00CE50E3"/>
    <w:rsid w:val="00CE73E9"/>
    <w:rsid w:val="00CE7FA3"/>
    <w:rsid w:val="00CF0867"/>
    <w:rsid w:val="00CF1A7D"/>
    <w:rsid w:val="00CF2581"/>
    <w:rsid w:val="00CF2DEE"/>
    <w:rsid w:val="00CF34CE"/>
    <w:rsid w:val="00CF4CED"/>
    <w:rsid w:val="00CF4FEB"/>
    <w:rsid w:val="00CF5942"/>
    <w:rsid w:val="00CF6262"/>
    <w:rsid w:val="00D00457"/>
    <w:rsid w:val="00D004A6"/>
    <w:rsid w:val="00D016FF"/>
    <w:rsid w:val="00D01700"/>
    <w:rsid w:val="00D03659"/>
    <w:rsid w:val="00D03AA1"/>
    <w:rsid w:val="00D045E3"/>
    <w:rsid w:val="00D064A4"/>
    <w:rsid w:val="00D07330"/>
    <w:rsid w:val="00D10F71"/>
    <w:rsid w:val="00D115D8"/>
    <w:rsid w:val="00D1190D"/>
    <w:rsid w:val="00D11C61"/>
    <w:rsid w:val="00D12442"/>
    <w:rsid w:val="00D1277C"/>
    <w:rsid w:val="00D132B9"/>
    <w:rsid w:val="00D1453F"/>
    <w:rsid w:val="00D15CE7"/>
    <w:rsid w:val="00D17FBA"/>
    <w:rsid w:val="00D20335"/>
    <w:rsid w:val="00D2160A"/>
    <w:rsid w:val="00D226B7"/>
    <w:rsid w:val="00D229D2"/>
    <w:rsid w:val="00D23372"/>
    <w:rsid w:val="00D236A7"/>
    <w:rsid w:val="00D24036"/>
    <w:rsid w:val="00D25C65"/>
    <w:rsid w:val="00D301F4"/>
    <w:rsid w:val="00D31E97"/>
    <w:rsid w:val="00D32039"/>
    <w:rsid w:val="00D33858"/>
    <w:rsid w:val="00D33A71"/>
    <w:rsid w:val="00D351CF"/>
    <w:rsid w:val="00D35731"/>
    <w:rsid w:val="00D359C3"/>
    <w:rsid w:val="00D35D65"/>
    <w:rsid w:val="00D36DB4"/>
    <w:rsid w:val="00D37604"/>
    <w:rsid w:val="00D40D63"/>
    <w:rsid w:val="00D4283D"/>
    <w:rsid w:val="00D438A7"/>
    <w:rsid w:val="00D43A4E"/>
    <w:rsid w:val="00D44CC7"/>
    <w:rsid w:val="00D464B5"/>
    <w:rsid w:val="00D468BC"/>
    <w:rsid w:val="00D47110"/>
    <w:rsid w:val="00D47F4F"/>
    <w:rsid w:val="00D50343"/>
    <w:rsid w:val="00D516D6"/>
    <w:rsid w:val="00D52878"/>
    <w:rsid w:val="00D577C3"/>
    <w:rsid w:val="00D57B7C"/>
    <w:rsid w:val="00D601AE"/>
    <w:rsid w:val="00D6051F"/>
    <w:rsid w:val="00D6115F"/>
    <w:rsid w:val="00D61FDA"/>
    <w:rsid w:val="00D6208C"/>
    <w:rsid w:val="00D622B6"/>
    <w:rsid w:val="00D62771"/>
    <w:rsid w:val="00D62B6F"/>
    <w:rsid w:val="00D63473"/>
    <w:rsid w:val="00D639ED"/>
    <w:rsid w:val="00D63CB2"/>
    <w:rsid w:val="00D64517"/>
    <w:rsid w:val="00D64918"/>
    <w:rsid w:val="00D64A37"/>
    <w:rsid w:val="00D650DD"/>
    <w:rsid w:val="00D651E5"/>
    <w:rsid w:val="00D661D9"/>
    <w:rsid w:val="00D66E7F"/>
    <w:rsid w:val="00D677F7"/>
    <w:rsid w:val="00D7066E"/>
    <w:rsid w:val="00D71080"/>
    <w:rsid w:val="00D71FDD"/>
    <w:rsid w:val="00D7248E"/>
    <w:rsid w:val="00D72650"/>
    <w:rsid w:val="00D72A4F"/>
    <w:rsid w:val="00D736AA"/>
    <w:rsid w:val="00D73E85"/>
    <w:rsid w:val="00D73EC7"/>
    <w:rsid w:val="00D74222"/>
    <w:rsid w:val="00D75E9D"/>
    <w:rsid w:val="00D75FDF"/>
    <w:rsid w:val="00D776F5"/>
    <w:rsid w:val="00D77EF9"/>
    <w:rsid w:val="00D80633"/>
    <w:rsid w:val="00D80733"/>
    <w:rsid w:val="00D81299"/>
    <w:rsid w:val="00D81685"/>
    <w:rsid w:val="00D8425B"/>
    <w:rsid w:val="00D84C3E"/>
    <w:rsid w:val="00D85AC7"/>
    <w:rsid w:val="00D86483"/>
    <w:rsid w:val="00D8700E"/>
    <w:rsid w:val="00D906FD"/>
    <w:rsid w:val="00D907DB"/>
    <w:rsid w:val="00D90D73"/>
    <w:rsid w:val="00D91BAE"/>
    <w:rsid w:val="00D91BB8"/>
    <w:rsid w:val="00D93318"/>
    <w:rsid w:val="00D937F8"/>
    <w:rsid w:val="00D949F7"/>
    <w:rsid w:val="00D95428"/>
    <w:rsid w:val="00D957D0"/>
    <w:rsid w:val="00D97C1F"/>
    <w:rsid w:val="00DA0350"/>
    <w:rsid w:val="00DA0C95"/>
    <w:rsid w:val="00DA1038"/>
    <w:rsid w:val="00DA17F3"/>
    <w:rsid w:val="00DA226D"/>
    <w:rsid w:val="00DA4090"/>
    <w:rsid w:val="00DA4D04"/>
    <w:rsid w:val="00DA5DA8"/>
    <w:rsid w:val="00DA71B4"/>
    <w:rsid w:val="00DA79E9"/>
    <w:rsid w:val="00DB056E"/>
    <w:rsid w:val="00DB05B6"/>
    <w:rsid w:val="00DB18B2"/>
    <w:rsid w:val="00DB24AF"/>
    <w:rsid w:val="00DB2536"/>
    <w:rsid w:val="00DB2DD9"/>
    <w:rsid w:val="00DB2DEF"/>
    <w:rsid w:val="00DB4FEF"/>
    <w:rsid w:val="00DB5AE4"/>
    <w:rsid w:val="00DB67B0"/>
    <w:rsid w:val="00DB7050"/>
    <w:rsid w:val="00DB7AA9"/>
    <w:rsid w:val="00DC0422"/>
    <w:rsid w:val="00DC1FCE"/>
    <w:rsid w:val="00DC54DB"/>
    <w:rsid w:val="00DC56BE"/>
    <w:rsid w:val="00DC6385"/>
    <w:rsid w:val="00DD09BA"/>
    <w:rsid w:val="00DD0CBB"/>
    <w:rsid w:val="00DD10A2"/>
    <w:rsid w:val="00DD11F9"/>
    <w:rsid w:val="00DD1843"/>
    <w:rsid w:val="00DD1A06"/>
    <w:rsid w:val="00DD1DE4"/>
    <w:rsid w:val="00DD3D01"/>
    <w:rsid w:val="00DD44FB"/>
    <w:rsid w:val="00DD51E9"/>
    <w:rsid w:val="00DD5530"/>
    <w:rsid w:val="00DD5650"/>
    <w:rsid w:val="00DD659E"/>
    <w:rsid w:val="00DD74F1"/>
    <w:rsid w:val="00DE04D3"/>
    <w:rsid w:val="00DE238D"/>
    <w:rsid w:val="00DE3220"/>
    <w:rsid w:val="00DE382A"/>
    <w:rsid w:val="00DE4697"/>
    <w:rsid w:val="00DE515F"/>
    <w:rsid w:val="00DE51C2"/>
    <w:rsid w:val="00DE52FD"/>
    <w:rsid w:val="00DE59AA"/>
    <w:rsid w:val="00DF0BF7"/>
    <w:rsid w:val="00DF24A6"/>
    <w:rsid w:val="00DF2825"/>
    <w:rsid w:val="00DF2EB6"/>
    <w:rsid w:val="00DF4BCB"/>
    <w:rsid w:val="00DF50BC"/>
    <w:rsid w:val="00DF6173"/>
    <w:rsid w:val="00DF7D2A"/>
    <w:rsid w:val="00E0002B"/>
    <w:rsid w:val="00E00EA3"/>
    <w:rsid w:val="00E0205D"/>
    <w:rsid w:val="00E03674"/>
    <w:rsid w:val="00E037F7"/>
    <w:rsid w:val="00E038E1"/>
    <w:rsid w:val="00E06C78"/>
    <w:rsid w:val="00E1084E"/>
    <w:rsid w:val="00E10C0C"/>
    <w:rsid w:val="00E112FC"/>
    <w:rsid w:val="00E11576"/>
    <w:rsid w:val="00E120D6"/>
    <w:rsid w:val="00E121F5"/>
    <w:rsid w:val="00E125EE"/>
    <w:rsid w:val="00E12C30"/>
    <w:rsid w:val="00E1349F"/>
    <w:rsid w:val="00E14DF3"/>
    <w:rsid w:val="00E162CA"/>
    <w:rsid w:val="00E167DB"/>
    <w:rsid w:val="00E17376"/>
    <w:rsid w:val="00E23A93"/>
    <w:rsid w:val="00E2417B"/>
    <w:rsid w:val="00E250E4"/>
    <w:rsid w:val="00E25C2B"/>
    <w:rsid w:val="00E26C5D"/>
    <w:rsid w:val="00E26D04"/>
    <w:rsid w:val="00E27509"/>
    <w:rsid w:val="00E27ACE"/>
    <w:rsid w:val="00E31CF0"/>
    <w:rsid w:val="00E3237C"/>
    <w:rsid w:val="00E32501"/>
    <w:rsid w:val="00E33751"/>
    <w:rsid w:val="00E34B9A"/>
    <w:rsid w:val="00E373AA"/>
    <w:rsid w:val="00E374D9"/>
    <w:rsid w:val="00E37883"/>
    <w:rsid w:val="00E430C4"/>
    <w:rsid w:val="00E445F9"/>
    <w:rsid w:val="00E451A1"/>
    <w:rsid w:val="00E46135"/>
    <w:rsid w:val="00E462D3"/>
    <w:rsid w:val="00E46399"/>
    <w:rsid w:val="00E501F5"/>
    <w:rsid w:val="00E5135E"/>
    <w:rsid w:val="00E5437B"/>
    <w:rsid w:val="00E54538"/>
    <w:rsid w:val="00E554E2"/>
    <w:rsid w:val="00E55BA3"/>
    <w:rsid w:val="00E565C4"/>
    <w:rsid w:val="00E5667C"/>
    <w:rsid w:val="00E56ECB"/>
    <w:rsid w:val="00E56F77"/>
    <w:rsid w:val="00E5782D"/>
    <w:rsid w:val="00E60DEF"/>
    <w:rsid w:val="00E62456"/>
    <w:rsid w:val="00E627AB"/>
    <w:rsid w:val="00E62872"/>
    <w:rsid w:val="00E63C04"/>
    <w:rsid w:val="00E649C2"/>
    <w:rsid w:val="00E64AC1"/>
    <w:rsid w:val="00E65973"/>
    <w:rsid w:val="00E66A7E"/>
    <w:rsid w:val="00E66BA4"/>
    <w:rsid w:val="00E70C80"/>
    <w:rsid w:val="00E70D04"/>
    <w:rsid w:val="00E70D92"/>
    <w:rsid w:val="00E723BD"/>
    <w:rsid w:val="00E72833"/>
    <w:rsid w:val="00E72B57"/>
    <w:rsid w:val="00E74637"/>
    <w:rsid w:val="00E75D9B"/>
    <w:rsid w:val="00E77301"/>
    <w:rsid w:val="00E77F0F"/>
    <w:rsid w:val="00E77FDF"/>
    <w:rsid w:val="00E82766"/>
    <w:rsid w:val="00E82E23"/>
    <w:rsid w:val="00E83359"/>
    <w:rsid w:val="00E8478A"/>
    <w:rsid w:val="00E85215"/>
    <w:rsid w:val="00E85F63"/>
    <w:rsid w:val="00E876AA"/>
    <w:rsid w:val="00E90079"/>
    <w:rsid w:val="00E908A1"/>
    <w:rsid w:val="00E921A2"/>
    <w:rsid w:val="00E92B08"/>
    <w:rsid w:val="00E93C4E"/>
    <w:rsid w:val="00E93D2B"/>
    <w:rsid w:val="00E9460D"/>
    <w:rsid w:val="00E967F1"/>
    <w:rsid w:val="00E96EAB"/>
    <w:rsid w:val="00E97462"/>
    <w:rsid w:val="00EA1D9F"/>
    <w:rsid w:val="00EA1E73"/>
    <w:rsid w:val="00EA1FEB"/>
    <w:rsid w:val="00EA22B9"/>
    <w:rsid w:val="00EA2791"/>
    <w:rsid w:val="00EA2FB2"/>
    <w:rsid w:val="00EA30AB"/>
    <w:rsid w:val="00EA4049"/>
    <w:rsid w:val="00EA494F"/>
    <w:rsid w:val="00EA4CD9"/>
    <w:rsid w:val="00EA4F29"/>
    <w:rsid w:val="00EA5183"/>
    <w:rsid w:val="00EA586B"/>
    <w:rsid w:val="00EA5A58"/>
    <w:rsid w:val="00EA7C9F"/>
    <w:rsid w:val="00EB2B1D"/>
    <w:rsid w:val="00EB3823"/>
    <w:rsid w:val="00EB3E42"/>
    <w:rsid w:val="00EB5F4D"/>
    <w:rsid w:val="00EB6F7C"/>
    <w:rsid w:val="00EB793F"/>
    <w:rsid w:val="00EC1866"/>
    <w:rsid w:val="00EC2B7E"/>
    <w:rsid w:val="00EC3B44"/>
    <w:rsid w:val="00EC4816"/>
    <w:rsid w:val="00EC4955"/>
    <w:rsid w:val="00EC62B2"/>
    <w:rsid w:val="00EC67A6"/>
    <w:rsid w:val="00EC6A2A"/>
    <w:rsid w:val="00ED0E60"/>
    <w:rsid w:val="00ED10D2"/>
    <w:rsid w:val="00ED2045"/>
    <w:rsid w:val="00ED2E95"/>
    <w:rsid w:val="00ED4786"/>
    <w:rsid w:val="00ED5F56"/>
    <w:rsid w:val="00ED6673"/>
    <w:rsid w:val="00ED758D"/>
    <w:rsid w:val="00ED7AD2"/>
    <w:rsid w:val="00ED7ECC"/>
    <w:rsid w:val="00EE30AA"/>
    <w:rsid w:val="00EE3DED"/>
    <w:rsid w:val="00EE4147"/>
    <w:rsid w:val="00EE4633"/>
    <w:rsid w:val="00EE5186"/>
    <w:rsid w:val="00EE68D9"/>
    <w:rsid w:val="00EE7C9F"/>
    <w:rsid w:val="00EF026D"/>
    <w:rsid w:val="00EF0CCA"/>
    <w:rsid w:val="00EF4873"/>
    <w:rsid w:val="00EF4BA0"/>
    <w:rsid w:val="00EF4FC7"/>
    <w:rsid w:val="00EF58C4"/>
    <w:rsid w:val="00EF638F"/>
    <w:rsid w:val="00EF6F46"/>
    <w:rsid w:val="00EF7DE6"/>
    <w:rsid w:val="00F00C77"/>
    <w:rsid w:val="00F00CD0"/>
    <w:rsid w:val="00F01F1A"/>
    <w:rsid w:val="00F03511"/>
    <w:rsid w:val="00F0379A"/>
    <w:rsid w:val="00F04059"/>
    <w:rsid w:val="00F040E4"/>
    <w:rsid w:val="00F068EC"/>
    <w:rsid w:val="00F07151"/>
    <w:rsid w:val="00F10A90"/>
    <w:rsid w:val="00F11FFD"/>
    <w:rsid w:val="00F12E32"/>
    <w:rsid w:val="00F147BF"/>
    <w:rsid w:val="00F1544A"/>
    <w:rsid w:val="00F20032"/>
    <w:rsid w:val="00F2149D"/>
    <w:rsid w:val="00F25293"/>
    <w:rsid w:val="00F2582A"/>
    <w:rsid w:val="00F25ED8"/>
    <w:rsid w:val="00F262C3"/>
    <w:rsid w:val="00F266D4"/>
    <w:rsid w:val="00F26E3D"/>
    <w:rsid w:val="00F31674"/>
    <w:rsid w:val="00F33174"/>
    <w:rsid w:val="00F34641"/>
    <w:rsid w:val="00F34D21"/>
    <w:rsid w:val="00F34FF8"/>
    <w:rsid w:val="00F40F26"/>
    <w:rsid w:val="00F41498"/>
    <w:rsid w:val="00F418F8"/>
    <w:rsid w:val="00F42BF4"/>
    <w:rsid w:val="00F43508"/>
    <w:rsid w:val="00F43EEC"/>
    <w:rsid w:val="00F4439B"/>
    <w:rsid w:val="00F450D4"/>
    <w:rsid w:val="00F46A05"/>
    <w:rsid w:val="00F47AAB"/>
    <w:rsid w:val="00F500C0"/>
    <w:rsid w:val="00F51773"/>
    <w:rsid w:val="00F54DC8"/>
    <w:rsid w:val="00F557C6"/>
    <w:rsid w:val="00F5630D"/>
    <w:rsid w:val="00F576D7"/>
    <w:rsid w:val="00F577E2"/>
    <w:rsid w:val="00F603A5"/>
    <w:rsid w:val="00F60DDC"/>
    <w:rsid w:val="00F62AD1"/>
    <w:rsid w:val="00F63A95"/>
    <w:rsid w:val="00F658E0"/>
    <w:rsid w:val="00F65C24"/>
    <w:rsid w:val="00F66603"/>
    <w:rsid w:val="00F668D1"/>
    <w:rsid w:val="00F66CD0"/>
    <w:rsid w:val="00F66F51"/>
    <w:rsid w:val="00F67585"/>
    <w:rsid w:val="00F67D23"/>
    <w:rsid w:val="00F70FD3"/>
    <w:rsid w:val="00F72E00"/>
    <w:rsid w:val="00F73237"/>
    <w:rsid w:val="00F73C09"/>
    <w:rsid w:val="00F73FBD"/>
    <w:rsid w:val="00F748FF"/>
    <w:rsid w:val="00F77D25"/>
    <w:rsid w:val="00F800FF"/>
    <w:rsid w:val="00F82E42"/>
    <w:rsid w:val="00F8533D"/>
    <w:rsid w:val="00F85381"/>
    <w:rsid w:val="00F85967"/>
    <w:rsid w:val="00F873B5"/>
    <w:rsid w:val="00F87B85"/>
    <w:rsid w:val="00F907E0"/>
    <w:rsid w:val="00F91500"/>
    <w:rsid w:val="00F91C46"/>
    <w:rsid w:val="00F92366"/>
    <w:rsid w:val="00F92A2A"/>
    <w:rsid w:val="00F92C38"/>
    <w:rsid w:val="00F93028"/>
    <w:rsid w:val="00F941A4"/>
    <w:rsid w:val="00F95A4D"/>
    <w:rsid w:val="00F95C3D"/>
    <w:rsid w:val="00F96E6F"/>
    <w:rsid w:val="00F9769E"/>
    <w:rsid w:val="00F97D1E"/>
    <w:rsid w:val="00F97F58"/>
    <w:rsid w:val="00FA01B1"/>
    <w:rsid w:val="00FA0271"/>
    <w:rsid w:val="00FA05A4"/>
    <w:rsid w:val="00FA0F98"/>
    <w:rsid w:val="00FA13E4"/>
    <w:rsid w:val="00FA1BA7"/>
    <w:rsid w:val="00FA3E9C"/>
    <w:rsid w:val="00FA56E6"/>
    <w:rsid w:val="00FA5989"/>
    <w:rsid w:val="00FA62F6"/>
    <w:rsid w:val="00FB0F4A"/>
    <w:rsid w:val="00FB28CC"/>
    <w:rsid w:val="00FB28EC"/>
    <w:rsid w:val="00FB2A86"/>
    <w:rsid w:val="00FB2FFB"/>
    <w:rsid w:val="00FB3A32"/>
    <w:rsid w:val="00FB50C0"/>
    <w:rsid w:val="00FB5D2F"/>
    <w:rsid w:val="00FB7AE1"/>
    <w:rsid w:val="00FC00E7"/>
    <w:rsid w:val="00FC0239"/>
    <w:rsid w:val="00FC023A"/>
    <w:rsid w:val="00FC125D"/>
    <w:rsid w:val="00FC2D28"/>
    <w:rsid w:val="00FC3A78"/>
    <w:rsid w:val="00FC47E1"/>
    <w:rsid w:val="00FC483C"/>
    <w:rsid w:val="00FC5ACD"/>
    <w:rsid w:val="00FC6182"/>
    <w:rsid w:val="00FC61F4"/>
    <w:rsid w:val="00FD0306"/>
    <w:rsid w:val="00FD06DB"/>
    <w:rsid w:val="00FD0E1B"/>
    <w:rsid w:val="00FD29F4"/>
    <w:rsid w:val="00FD2B00"/>
    <w:rsid w:val="00FD3007"/>
    <w:rsid w:val="00FD4089"/>
    <w:rsid w:val="00FD434D"/>
    <w:rsid w:val="00FD5D19"/>
    <w:rsid w:val="00FE039C"/>
    <w:rsid w:val="00FE15FE"/>
    <w:rsid w:val="00FE1B2A"/>
    <w:rsid w:val="00FE1B55"/>
    <w:rsid w:val="00FE3665"/>
    <w:rsid w:val="00FE6BDC"/>
    <w:rsid w:val="00FE7AE8"/>
    <w:rsid w:val="00FF0199"/>
    <w:rsid w:val="00FF0406"/>
    <w:rsid w:val="00FF33FF"/>
    <w:rsid w:val="00FF44C0"/>
    <w:rsid w:val="00FF4A75"/>
    <w:rsid w:val="00FF5858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56D8B"/>
  <w15:docId w15:val="{0F084E8B-82FF-47DB-B723-76A02C82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83D"/>
  </w:style>
  <w:style w:type="paragraph" w:styleId="Heading1">
    <w:name w:val="heading 1"/>
    <w:basedOn w:val="Normal"/>
    <w:next w:val="Normal"/>
    <w:link w:val="Heading1Char"/>
    <w:uiPriority w:val="9"/>
    <w:qFormat/>
    <w:rsid w:val="0070183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83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183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183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8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18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8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8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8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4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4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FA8"/>
  </w:style>
  <w:style w:type="paragraph" w:styleId="Footer">
    <w:name w:val="footer"/>
    <w:basedOn w:val="Normal"/>
    <w:link w:val="Foot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FA8"/>
  </w:style>
  <w:style w:type="paragraph" w:styleId="BalloonText">
    <w:name w:val="Balloon Text"/>
    <w:basedOn w:val="Normal"/>
    <w:link w:val="BalloonTextChar"/>
    <w:uiPriority w:val="99"/>
    <w:semiHidden/>
    <w:unhideWhenUsed/>
    <w:rsid w:val="0025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5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D5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0183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0183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0183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83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83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83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0183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0183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0183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83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0183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70183D"/>
    <w:rPr>
      <w:b/>
      <w:bCs/>
    </w:rPr>
  </w:style>
  <w:style w:type="character" w:styleId="Emphasis">
    <w:name w:val="Emphasis"/>
    <w:basedOn w:val="DefaultParagraphFont"/>
    <w:uiPriority w:val="20"/>
    <w:qFormat/>
    <w:rsid w:val="0070183D"/>
    <w:rPr>
      <w:i/>
      <w:iCs/>
      <w:color w:val="70AD47" w:themeColor="accent6"/>
    </w:rPr>
  </w:style>
  <w:style w:type="paragraph" w:styleId="NoSpacing">
    <w:name w:val="No Spacing"/>
    <w:link w:val="NoSpacingChar"/>
    <w:uiPriority w:val="1"/>
    <w:qFormat/>
    <w:rsid w:val="0070183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183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0183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83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83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0183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0183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0183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0183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70183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83D"/>
    <w:pPr>
      <w:outlineLvl w:val="9"/>
    </w:pPr>
  </w:style>
  <w:style w:type="paragraph" w:customStyle="1" w:styleId="NikkiAgenda">
    <w:name w:val="Nikki Agenda"/>
    <w:basedOn w:val="NoSpacing"/>
    <w:link w:val="NikkiAgendaChar"/>
    <w:qFormat/>
    <w:rsid w:val="0070183D"/>
    <w:rPr>
      <w:b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D084D"/>
    <w:pPr>
      <w:spacing w:after="120"/>
    </w:pPr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70183D"/>
  </w:style>
  <w:style w:type="character" w:customStyle="1" w:styleId="NikkiAgendaChar">
    <w:name w:val="Nikki Agenda Char"/>
    <w:basedOn w:val="NoSpacingChar"/>
    <w:link w:val="NikkiAgenda"/>
    <w:rsid w:val="0070183D"/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084D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004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273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4590F"/>
  </w:style>
  <w:style w:type="paragraph" w:styleId="PlainText">
    <w:name w:val="Plain Text"/>
    <w:basedOn w:val="Normal"/>
    <w:link w:val="PlainTextChar"/>
    <w:uiPriority w:val="99"/>
    <w:semiHidden/>
    <w:unhideWhenUsed/>
    <w:rsid w:val="008B3286"/>
    <w:pPr>
      <w:spacing w:after="0" w:line="240" w:lineRule="auto"/>
    </w:pPr>
    <w:rPr>
      <w:rFonts w:ascii="Calibri" w:eastAsiaTheme="minorHAnsi" w:hAnsi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3286"/>
    <w:rPr>
      <w:rFonts w:ascii="Calibri" w:eastAsiaTheme="minorHAnsi" w:hAnsi="Calibri"/>
      <w:sz w:val="22"/>
    </w:rPr>
  </w:style>
  <w:style w:type="character" w:customStyle="1" w:styleId="casenumber">
    <w:name w:val="casenumber"/>
    <w:basedOn w:val="DefaultParagraphFont"/>
    <w:rsid w:val="00425457"/>
  </w:style>
  <w:style w:type="character" w:customStyle="1" w:styleId="divider1">
    <w:name w:val="divider1"/>
    <w:basedOn w:val="DefaultParagraphFont"/>
    <w:rsid w:val="00425457"/>
  </w:style>
  <w:style w:type="character" w:customStyle="1" w:styleId="description">
    <w:name w:val="description"/>
    <w:basedOn w:val="DefaultParagraphFont"/>
    <w:rsid w:val="00425457"/>
  </w:style>
  <w:style w:type="character" w:customStyle="1" w:styleId="divider2">
    <w:name w:val="divider2"/>
    <w:basedOn w:val="DefaultParagraphFont"/>
    <w:rsid w:val="00425457"/>
  </w:style>
  <w:style w:type="character" w:customStyle="1" w:styleId="address">
    <w:name w:val="address"/>
    <w:basedOn w:val="DefaultParagraphFont"/>
    <w:rsid w:val="00425457"/>
  </w:style>
  <w:style w:type="character" w:customStyle="1" w:styleId="meetingid">
    <w:name w:val="meetingid"/>
    <w:basedOn w:val="DefaultParagraphFont"/>
    <w:rsid w:val="00EF58C4"/>
  </w:style>
  <w:style w:type="paragraph" w:styleId="NormalWeb">
    <w:name w:val="Normal (Web)"/>
    <w:basedOn w:val="Normal"/>
    <w:uiPriority w:val="99"/>
    <w:semiHidden/>
    <w:unhideWhenUsed/>
    <w:rsid w:val="00B9011B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sz w:val="22"/>
      <w:szCs w:val="22"/>
      <w:lang w:eastAsia="en-GB"/>
    </w:rPr>
  </w:style>
  <w:style w:type="paragraph" w:customStyle="1" w:styleId="Default">
    <w:name w:val="Default"/>
    <w:rsid w:val="00E121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E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E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1E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13B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13B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11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ashmillsparishcouncil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erk@nashmillsparishcouncil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2" ma:contentTypeDescription="Create a new document." ma:contentTypeScope="" ma:versionID="22fba1ea3be86539f1b101b967059ac2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04e3d5cb8a4d788efc4ad269b6216715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1BE784-8BC9-4A1E-BED1-6C50CB308D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91CF6-510E-4752-83E9-137B60A9F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CD7F1E-AFB4-45A7-A40D-AB7AE15ED4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9801E5-9969-4257-9588-C59482967D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 NMPC</dc:creator>
  <cp:lastModifiedBy>Clerk NMPC</cp:lastModifiedBy>
  <cp:revision>2</cp:revision>
  <cp:lastPrinted>2021-06-03T13:16:00Z</cp:lastPrinted>
  <dcterms:created xsi:type="dcterms:W3CDTF">2021-08-03T13:58:00Z</dcterms:created>
  <dcterms:modified xsi:type="dcterms:W3CDTF">2021-08-03T13:58:00Z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</Properties>
</file>