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2138" w14:textId="413C7648" w:rsidR="00B04403" w:rsidRPr="00713251" w:rsidRDefault="00713251" w:rsidP="00713251">
      <w:pPr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noProof/>
          <w:color w:val="2E74B5" w:themeColor="accent1" w:themeShade="BF"/>
          <w:sz w:val="48"/>
          <w:szCs w:val="48"/>
          <w:u w:val="single"/>
        </w:rPr>
        <w:drawing>
          <wp:inline distT="0" distB="0" distL="0" distR="0" wp14:anchorId="2692627F" wp14:editId="0D4724F3">
            <wp:extent cx="6645910" cy="1633220"/>
            <wp:effectExtent l="0" t="0" r="2540" b="508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9B6" w:rsidRPr="00713251">
        <w:rPr>
          <w:rFonts w:cs="Arial"/>
          <w:b/>
          <w:color w:val="0070C0"/>
          <w:sz w:val="28"/>
          <w:szCs w:val="28"/>
        </w:rPr>
        <w:t>Dear Residents</w:t>
      </w:r>
    </w:p>
    <w:p w14:paraId="20E6C23D" w14:textId="77777777" w:rsidR="00930280" w:rsidRPr="00713251" w:rsidRDefault="001549B6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You are </w:t>
      </w:r>
      <w:r w:rsidR="00930280" w:rsidRPr="00713251">
        <w:rPr>
          <w:rFonts w:cs="Arial"/>
          <w:b/>
          <w:color w:val="0070C0"/>
          <w:sz w:val="28"/>
          <w:szCs w:val="28"/>
        </w:rPr>
        <w:t>cordially invited</w:t>
      </w:r>
      <w:r w:rsidRPr="00713251">
        <w:rPr>
          <w:rFonts w:cs="Arial"/>
          <w:b/>
          <w:color w:val="0070C0"/>
          <w:sz w:val="28"/>
          <w:szCs w:val="28"/>
        </w:rPr>
        <w:t xml:space="preserve"> </w:t>
      </w:r>
      <w:r w:rsidR="00930280" w:rsidRPr="00713251">
        <w:rPr>
          <w:rFonts w:cs="Arial"/>
          <w:b/>
          <w:color w:val="0070C0"/>
          <w:sz w:val="28"/>
          <w:szCs w:val="28"/>
        </w:rPr>
        <w:t xml:space="preserve">by </w:t>
      </w:r>
    </w:p>
    <w:p w14:paraId="57E9F590" w14:textId="1E7945D7" w:rsidR="00930280" w:rsidRPr="00713251" w:rsidRDefault="00930280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>the Chair</w:t>
      </w:r>
      <w:r w:rsidR="00154FAD">
        <w:rPr>
          <w:rFonts w:cs="Arial"/>
          <w:b/>
          <w:color w:val="0070C0"/>
          <w:sz w:val="28"/>
          <w:szCs w:val="28"/>
        </w:rPr>
        <w:t>man</w:t>
      </w:r>
      <w:r w:rsidRPr="00713251">
        <w:rPr>
          <w:rFonts w:cs="Arial"/>
          <w:b/>
          <w:color w:val="0070C0"/>
          <w:sz w:val="28"/>
          <w:szCs w:val="28"/>
        </w:rPr>
        <w:t xml:space="preserve"> of Nash Mills Parish Council</w:t>
      </w:r>
    </w:p>
    <w:p w14:paraId="17DFDECC" w14:textId="6F02C26E" w:rsidR="001549B6" w:rsidRPr="00713251" w:rsidRDefault="001549B6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to join us for the </w:t>
      </w:r>
    </w:p>
    <w:p w14:paraId="20696699" w14:textId="77777777" w:rsidR="00930280" w:rsidRPr="00713251" w:rsidRDefault="00B04403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Nash Mills </w:t>
      </w:r>
      <w:r w:rsidR="00B328E3" w:rsidRPr="00713251">
        <w:rPr>
          <w:rFonts w:cs="Arial"/>
          <w:b/>
          <w:color w:val="0070C0"/>
          <w:sz w:val="28"/>
          <w:szCs w:val="28"/>
        </w:rPr>
        <w:t xml:space="preserve">Parish </w:t>
      </w:r>
      <w:r w:rsidRPr="00713251">
        <w:rPr>
          <w:rFonts w:cs="Arial"/>
          <w:b/>
          <w:color w:val="0070C0"/>
          <w:sz w:val="28"/>
          <w:szCs w:val="28"/>
        </w:rPr>
        <w:t xml:space="preserve">Council </w:t>
      </w:r>
    </w:p>
    <w:p w14:paraId="016A302C" w14:textId="273D1CFE" w:rsidR="00B04403" w:rsidRPr="009D671A" w:rsidRDefault="001549B6" w:rsidP="00B04403">
      <w:pPr>
        <w:spacing w:after="0"/>
        <w:jc w:val="center"/>
        <w:rPr>
          <w:rFonts w:cs="Arial"/>
          <w:b/>
          <w:color w:val="0070C0"/>
          <w:sz w:val="44"/>
          <w:szCs w:val="44"/>
        </w:rPr>
      </w:pPr>
      <w:r w:rsidRPr="009D671A">
        <w:rPr>
          <w:rFonts w:cs="Arial"/>
          <w:b/>
          <w:color w:val="0070C0"/>
          <w:sz w:val="44"/>
          <w:szCs w:val="44"/>
        </w:rPr>
        <w:t>Annual Parish</w:t>
      </w:r>
      <w:r w:rsidR="00930280" w:rsidRPr="009D671A">
        <w:rPr>
          <w:rFonts w:cs="Arial"/>
          <w:b/>
          <w:color w:val="0070C0"/>
          <w:sz w:val="44"/>
          <w:szCs w:val="44"/>
        </w:rPr>
        <w:t xml:space="preserve"> </w:t>
      </w:r>
      <w:r w:rsidR="00B04403" w:rsidRPr="009D671A">
        <w:rPr>
          <w:rFonts w:cs="Arial"/>
          <w:b/>
          <w:color w:val="0070C0"/>
          <w:sz w:val="44"/>
          <w:szCs w:val="44"/>
        </w:rPr>
        <w:t>Meeting</w:t>
      </w:r>
      <w:r w:rsidR="009D671A">
        <w:rPr>
          <w:rFonts w:cs="Arial"/>
          <w:b/>
          <w:color w:val="0070C0"/>
          <w:sz w:val="44"/>
          <w:szCs w:val="44"/>
        </w:rPr>
        <w:t xml:space="preserve"> (APM)</w:t>
      </w:r>
    </w:p>
    <w:p w14:paraId="61C6BEC1" w14:textId="15D873E7" w:rsidR="00B04403" w:rsidRPr="00713251" w:rsidRDefault="00437EA9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 w:rsidRPr="00713251">
        <w:rPr>
          <w:rFonts w:cs="Arial"/>
          <w:b/>
          <w:color w:val="0070C0"/>
          <w:sz w:val="28"/>
          <w:szCs w:val="28"/>
          <w:u w:val="single"/>
        </w:rPr>
        <w:t xml:space="preserve">Monday </w:t>
      </w:r>
      <w:r w:rsidR="004A5531" w:rsidRPr="00713251">
        <w:rPr>
          <w:rFonts w:cs="Arial"/>
          <w:b/>
          <w:color w:val="0070C0"/>
          <w:sz w:val="28"/>
          <w:szCs w:val="28"/>
          <w:u w:val="single"/>
        </w:rPr>
        <w:t>12</w:t>
      </w:r>
      <w:r w:rsidR="004A5531" w:rsidRPr="00713251">
        <w:rPr>
          <w:rFonts w:cs="Arial"/>
          <w:b/>
          <w:color w:val="0070C0"/>
          <w:sz w:val="28"/>
          <w:szCs w:val="28"/>
          <w:u w:val="single"/>
          <w:vertAlign w:val="superscript"/>
        </w:rPr>
        <w:t>th</w:t>
      </w:r>
      <w:r w:rsidR="004A5531" w:rsidRPr="00713251">
        <w:rPr>
          <w:rFonts w:cs="Arial"/>
          <w:b/>
          <w:color w:val="0070C0"/>
          <w:sz w:val="28"/>
          <w:szCs w:val="28"/>
          <w:u w:val="single"/>
        </w:rPr>
        <w:t xml:space="preserve"> April 2021</w:t>
      </w:r>
      <w:r w:rsidR="00D27BC3">
        <w:rPr>
          <w:rFonts w:cs="Arial"/>
          <w:b/>
          <w:color w:val="0070C0"/>
          <w:sz w:val="28"/>
          <w:szCs w:val="28"/>
          <w:u w:val="single"/>
        </w:rPr>
        <w:t xml:space="preserve"> 7.30pm</w:t>
      </w:r>
    </w:p>
    <w:p w14:paraId="1974247E" w14:textId="1A6226BF" w:rsidR="00930280" w:rsidRDefault="004A5531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Via </w:t>
      </w:r>
      <w:r w:rsidR="00154FAD" w:rsidRPr="00713251">
        <w:rPr>
          <w:rFonts w:cs="Arial"/>
          <w:b/>
          <w:color w:val="0070C0"/>
          <w:sz w:val="28"/>
          <w:szCs w:val="28"/>
        </w:rPr>
        <w:t>Zoom</w:t>
      </w:r>
    </w:p>
    <w:p w14:paraId="42751D7E" w14:textId="6A11AAE1" w:rsidR="00D12646" w:rsidRPr="00713251" w:rsidRDefault="00D12646" w:rsidP="00B04403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Please find the link on our website</w:t>
      </w:r>
    </w:p>
    <w:p w14:paraId="08BBA67B" w14:textId="4F7C6C1B" w:rsidR="001549B6" w:rsidRPr="009D671A" w:rsidRDefault="004A5531" w:rsidP="001549B6">
      <w:pPr>
        <w:spacing w:after="0"/>
        <w:jc w:val="center"/>
        <w:rPr>
          <w:rFonts w:cs="Arial"/>
          <w:b/>
          <w:color w:val="0070C0"/>
          <w:sz w:val="24"/>
          <w:szCs w:val="24"/>
        </w:rPr>
      </w:pPr>
      <w:r w:rsidRPr="009D671A">
        <w:rPr>
          <w:rFonts w:cs="Arial"/>
          <w:b/>
          <w:color w:val="0070C0"/>
          <w:sz w:val="24"/>
          <w:szCs w:val="24"/>
        </w:rPr>
        <w:t xml:space="preserve">Due to current coronavirus restrictions this meeting will follow a much shorter format </w:t>
      </w:r>
      <w:r w:rsidR="002B32E6" w:rsidRPr="009D671A">
        <w:rPr>
          <w:rFonts w:cs="Arial"/>
          <w:b/>
          <w:color w:val="0070C0"/>
          <w:sz w:val="24"/>
          <w:szCs w:val="24"/>
        </w:rPr>
        <w:t xml:space="preserve">than usual </w:t>
      </w:r>
      <w:r w:rsidRPr="009D671A">
        <w:rPr>
          <w:rFonts w:cs="Arial"/>
          <w:b/>
          <w:color w:val="0070C0"/>
          <w:sz w:val="24"/>
          <w:szCs w:val="24"/>
        </w:rPr>
        <w:t>and we will be holding a parish engagement session later in the year once restrictions are lifted.</w:t>
      </w:r>
    </w:p>
    <w:p w14:paraId="58CAD91F" w14:textId="6F9AF04F" w:rsidR="001549B6" w:rsidRPr="002B32E6" w:rsidRDefault="001549B6" w:rsidP="00B04403">
      <w:pPr>
        <w:spacing w:after="0"/>
        <w:jc w:val="center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 xml:space="preserve">This is a meeting of the electorate and not a meeting of the Parish Council therefore standard parish business </w:t>
      </w:r>
      <w:r w:rsidR="00DF348E">
        <w:rPr>
          <w:rFonts w:cs="Arial"/>
          <w:bCs/>
          <w:sz w:val="24"/>
          <w:szCs w:val="24"/>
        </w:rPr>
        <w:t xml:space="preserve">will </w:t>
      </w:r>
      <w:r w:rsidRPr="002B32E6">
        <w:rPr>
          <w:rFonts w:cs="Arial"/>
          <w:bCs/>
          <w:sz w:val="24"/>
          <w:szCs w:val="24"/>
        </w:rPr>
        <w:t xml:space="preserve">be conducted at </w:t>
      </w:r>
      <w:r w:rsidR="002B32E6">
        <w:rPr>
          <w:rFonts w:cs="Arial"/>
          <w:bCs/>
          <w:sz w:val="24"/>
          <w:szCs w:val="24"/>
        </w:rPr>
        <w:t xml:space="preserve">the </w:t>
      </w:r>
      <w:r w:rsidR="00A901BB">
        <w:rPr>
          <w:rFonts w:cs="Arial"/>
          <w:bCs/>
          <w:sz w:val="24"/>
          <w:szCs w:val="24"/>
        </w:rPr>
        <w:t>8pm</w:t>
      </w:r>
      <w:r w:rsidRPr="002B32E6">
        <w:rPr>
          <w:rFonts w:cs="Arial"/>
          <w:bCs/>
          <w:sz w:val="24"/>
          <w:szCs w:val="24"/>
        </w:rPr>
        <w:t xml:space="preserve"> meeting</w:t>
      </w:r>
      <w:r w:rsidR="002B32E6">
        <w:rPr>
          <w:rFonts w:cs="Arial"/>
          <w:bCs/>
          <w:sz w:val="24"/>
          <w:szCs w:val="24"/>
        </w:rPr>
        <w:t xml:space="preserve"> on the same evening.</w:t>
      </w:r>
    </w:p>
    <w:p w14:paraId="2E7A219E" w14:textId="77777777" w:rsidR="00B04403" w:rsidRPr="001549B6" w:rsidRDefault="00B04403" w:rsidP="00B04403">
      <w:pPr>
        <w:spacing w:after="0"/>
        <w:rPr>
          <w:rFonts w:cs="Arial"/>
          <w:sz w:val="24"/>
          <w:szCs w:val="24"/>
        </w:rPr>
      </w:pPr>
    </w:p>
    <w:p w14:paraId="75A889C1" w14:textId="11A37565" w:rsidR="001549B6" w:rsidRPr="002B32E6" w:rsidRDefault="002B32E6" w:rsidP="00B04403">
      <w:pPr>
        <w:spacing w:after="0"/>
        <w:rPr>
          <w:rFonts w:ascii="Pristina" w:hAnsi="Pristina" w:cs="Arial"/>
          <w:b/>
          <w:i/>
          <w:sz w:val="24"/>
          <w:szCs w:val="24"/>
        </w:rPr>
      </w:pPr>
      <w:r>
        <w:rPr>
          <w:rFonts w:ascii="Pristina" w:hAnsi="Pristina" w:cs="Arial"/>
          <w:b/>
          <w:i/>
          <w:sz w:val="24"/>
          <w:szCs w:val="24"/>
        </w:rPr>
        <w:t>L Bayley</w:t>
      </w:r>
    </w:p>
    <w:p w14:paraId="28D15EEA" w14:textId="77CE5988" w:rsidR="00B04403" w:rsidRPr="00713251" w:rsidRDefault="002B32E6" w:rsidP="00B0440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 L Bayley</w:t>
      </w:r>
    </w:p>
    <w:p w14:paraId="1F280025" w14:textId="77777777" w:rsidR="002B32E6" w:rsidRPr="002B32E6" w:rsidRDefault="002B32E6" w:rsidP="00B04403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Chairman</w:t>
      </w:r>
    </w:p>
    <w:p w14:paraId="0332FD98" w14:textId="59D6C3F2" w:rsidR="00B04403" w:rsidRPr="002B32E6" w:rsidRDefault="00B04403" w:rsidP="00B04403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Nash Mills Parish Council</w:t>
      </w:r>
    </w:p>
    <w:p w14:paraId="40E032E9" w14:textId="238CA75B" w:rsidR="002B32E6" w:rsidRPr="002B32E6" w:rsidRDefault="00930280" w:rsidP="00B04403">
      <w:pPr>
        <w:spacing w:after="0"/>
        <w:rPr>
          <w:rFonts w:cs="Arial"/>
          <w:bCs/>
          <w:sz w:val="20"/>
          <w:szCs w:val="20"/>
        </w:rPr>
      </w:pPr>
      <w:r w:rsidRPr="002B32E6">
        <w:rPr>
          <w:rFonts w:cs="Arial"/>
          <w:bCs/>
          <w:sz w:val="20"/>
          <w:szCs w:val="20"/>
        </w:rPr>
        <w:t xml:space="preserve">PO Box </w:t>
      </w:r>
      <w:r w:rsidR="002B32E6" w:rsidRPr="002B32E6">
        <w:rPr>
          <w:rFonts w:cs="Arial"/>
          <w:bCs/>
          <w:sz w:val="20"/>
          <w:szCs w:val="20"/>
        </w:rPr>
        <w:t>1602 Hemel</w:t>
      </w:r>
      <w:r w:rsidRPr="002B32E6">
        <w:rPr>
          <w:rFonts w:cs="Arial"/>
          <w:bCs/>
          <w:sz w:val="20"/>
          <w:szCs w:val="20"/>
        </w:rPr>
        <w:t xml:space="preserve"> Hempstead Herts</w:t>
      </w:r>
      <w:r w:rsidR="00181A86" w:rsidRPr="002B32E6">
        <w:rPr>
          <w:rFonts w:cs="Arial"/>
          <w:bCs/>
          <w:sz w:val="20"/>
          <w:szCs w:val="20"/>
        </w:rPr>
        <w:t xml:space="preserve"> </w:t>
      </w:r>
      <w:r w:rsidRPr="002B32E6">
        <w:rPr>
          <w:rFonts w:cs="Arial"/>
          <w:bCs/>
          <w:sz w:val="20"/>
          <w:szCs w:val="20"/>
        </w:rPr>
        <w:t xml:space="preserve">HP1 9STE: </w:t>
      </w:r>
      <w:hyperlink r:id="rId11" w:history="1">
        <w:r w:rsidRPr="002B32E6">
          <w:rPr>
            <w:rStyle w:val="Hyperlink"/>
            <w:rFonts w:cs="Arial"/>
            <w:bCs/>
            <w:sz w:val="20"/>
            <w:szCs w:val="20"/>
          </w:rPr>
          <w:t>clerk@nashmillsparishcouncil.gov.uk</w:t>
        </w:r>
      </w:hyperlink>
      <w:r w:rsidRPr="002B32E6">
        <w:rPr>
          <w:rFonts w:cs="Arial"/>
          <w:bCs/>
          <w:sz w:val="20"/>
          <w:szCs w:val="20"/>
        </w:rPr>
        <w:t xml:space="preserve"> </w:t>
      </w:r>
    </w:p>
    <w:p w14:paraId="263AEC1F" w14:textId="69903FD0" w:rsidR="00181A86" w:rsidRPr="002B32E6" w:rsidRDefault="002B32E6" w:rsidP="00B04403">
      <w:pPr>
        <w:spacing w:after="0"/>
        <w:rPr>
          <w:rFonts w:cs="Arial"/>
          <w:bCs/>
          <w:i/>
          <w:sz w:val="20"/>
          <w:szCs w:val="20"/>
        </w:rPr>
      </w:pPr>
      <w:r w:rsidRPr="002B32E6">
        <w:rPr>
          <w:rFonts w:cs="Arial"/>
          <w:bCs/>
          <w:sz w:val="20"/>
          <w:szCs w:val="20"/>
        </w:rPr>
        <w:t>pl</w:t>
      </w:r>
      <w:r w:rsidR="001549B6" w:rsidRPr="002B32E6">
        <w:rPr>
          <w:rFonts w:cs="Arial"/>
          <w:bCs/>
          <w:i/>
          <w:sz w:val="20"/>
          <w:szCs w:val="20"/>
        </w:rPr>
        <w:t xml:space="preserve">ease note that as this is a meeting of the electorate our standing orders will be suspended for this </w:t>
      </w:r>
      <w:r w:rsidR="00855C5A" w:rsidRPr="002B32E6">
        <w:rPr>
          <w:rFonts w:cs="Arial"/>
          <w:bCs/>
          <w:i/>
          <w:sz w:val="20"/>
          <w:szCs w:val="20"/>
        </w:rPr>
        <w:t>meeting.</w:t>
      </w:r>
    </w:p>
    <w:p w14:paraId="18A823F4" w14:textId="77777777" w:rsidR="00855C5A" w:rsidRPr="00050FAC" w:rsidRDefault="00855C5A" w:rsidP="00855C5A">
      <w:pPr>
        <w:pStyle w:val="Heading5"/>
        <w:rPr>
          <w:rFonts w:ascii="&amp;quot" w:eastAsia="Times New Roman" w:hAnsi="&amp;quot" w:cs="Times New Roman"/>
          <w:color w:val="232333"/>
          <w:sz w:val="16"/>
          <w:szCs w:val="16"/>
          <w:lang w:eastAsia="en-GB"/>
        </w:rPr>
      </w:pPr>
      <w:r w:rsidRPr="00050FAC">
        <w:rPr>
          <w:rStyle w:val="Hyperlink"/>
          <w:rFonts w:cs="Arial"/>
          <w:bCs/>
          <w:color w:val="auto"/>
          <w:sz w:val="16"/>
          <w:szCs w:val="16"/>
          <w:u w:val="none"/>
        </w:rPr>
        <w:t xml:space="preserve">Please note that due to the current Covid-19 situation, the Parish </w:t>
      </w:r>
      <w:r w:rsidRPr="00050FAC">
        <w:rPr>
          <w:rStyle w:val="Hyperlink"/>
          <w:rFonts w:cs="Arial"/>
          <w:bCs/>
          <w:color w:val="000000" w:themeColor="text1"/>
          <w:sz w:val="16"/>
          <w:szCs w:val="16"/>
          <w:u w:val="none"/>
        </w:rPr>
        <w:t xml:space="preserve">Council will meet virtually via </w:t>
      </w:r>
      <w:r w:rsidRPr="00050FAC">
        <w:rPr>
          <w:rStyle w:val="Hyperlink"/>
          <w:rFonts w:cs="Arial"/>
          <w:bCs/>
          <w:color w:val="auto"/>
          <w:sz w:val="16"/>
          <w:szCs w:val="16"/>
          <w:u w:val="none"/>
        </w:rPr>
        <w:t>Zoom (</w:t>
      </w:r>
      <w:hyperlink r:id="rId12" w:history="1">
        <w:r w:rsidRPr="00050FAC">
          <w:rPr>
            <w:rStyle w:val="Hyperlink"/>
            <w:rFonts w:cs="Arial"/>
            <w:bCs/>
            <w:color w:val="auto"/>
            <w:sz w:val="16"/>
            <w:szCs w:val="16"/>
          </w:rPr>
          <w:t>https://zoom.us/</w:t>
        </w:r>
      </w:hyperlink>
      <w:r w:rsidRPr="00050FAC">
        <w:rPr>
          <w:rStyle w:val="Hyperlink"/>
          <w:rFonts w:cs="Arial"/>
          <w:bCs/>
          <w:color w:val="auto"/>
          <w:sz w:val="16"/>
          <w:szCs w:val="16"/>
          <w:u w:val="none"/>
        </w:rPr>
        <w:t>)</w:t>
      </w:r>
    </w:p>
    <w:p w14:paraId="05781186" w14:textId="77777777" w:rsidR="00855C5A" w:rsidRPr="00050FAC" w:rsidRDefault="00855C5A" w:rsidP="00855C5A">
      <w:pPr>
        <w:pStyle w:val="Heading5"/>
        <w:rPr>
          <w:rFonts w:cs="Arial"/>
          <w:bCs/>
          <w:color w:val="000000" w:themeColor="text1"/>
          <w:sz w:val="16"/>
          <w:szCs w:val="16"/>
        </w:rPr>
      </w:pPr>
      <w:r w:rsidRPr="00050FAC">
        <w:rPr>
          <w:rStyle w:val="Hyperlink"/>
          <w:rFonts w:cs="Arial"/>
          <w:bCs/>
          <w:color w:val="000000" w:themeColor="text1"/>
          <w:sz w:val="16"/>
          <w:szCs w:val="16"/>
          <w:u w:val="none"/>
        </w:rPr>
        <w:t>as permitted in The Local Authorities and Police and Crime Panels (Coronavirus) (Flexibility of Local Authority and Police Crime Panel Meetings) (England and Wales) Regulations 2020 (“The 2020 Regulations”)</w:t>
      </w:r>
    </w:p>
    <w:p w14:paraId="2693AE5B" w14:textId="57359616" w:rsidR="005527F5" w:rsidRPr="00D12442" w:rsidRDefault="00023F43" w:rsidP="00B04403">
      <w:pPr>
        <w:spacing w:after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pict w14:anchorId="4CD3252C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0A94AABC" w14:textId="6B058806" w:rsidR="00B04403" w:rsidRPr="00476CA9" w:rsidRDefault="00B04403" w:rsidP="005527F5">
      <w:pPr>
        <w:spacing w:after="0"/>
        <w:jc w:val="center"/>
        <w:rPr>
          <w:rFonts w:cs="Arial"/>
          <w:b/>
          <w:color w:val="000000" w:themeColor="text1"/>
          <w:sz w:val="36"/>
          <w:szCs w:val="36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="005527F5" w:rsidRPr="00476CA9">
        <w:rPr>
          <w:rFonts w:cs="Arial"/>
          <w:b/>
          <w:color w:val="000000" w:themeColor="text1"/>
          <w:sz w:val="36"/>
          <w:szCs w:val="36"/>
        </w:rPr>
        <w:t>AGENDA</w:t>
      </w:r>
    </w:p>
    <w:p w14:paraId="00B1F00E" w14:textId="4552E76F" w:rsidR="00090D9F" w:rsidRPr="00476CA9" w:rsidRDefault="00090D9F" w:rsidP="00090D9F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54417017" w14:textId="707733FF" w:rsidR="00090D9F" w:rsidRPr="00A901B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 xml:space="preserve">Welcome and </w:t>
      </w:r>
      <w:r w:rsidR="00154FAD" w:rsidRPr="00A901BB">
        <w:rPr>
          <w:rFonts w:cstheme="minorHAnsi"/>
          <w:color w:val="000000" w:themeColor="text1"/>
          <w:sz w:val="28"/>
          <w:szCs w:val="28"/>
        </w:rPr>
        <w:t>Introduction.</w:t>
      </w:r>
    </w:p>
    <w:p w14:paraId="0F593BBB" w14:textId="572D8C93" w:rsidR="00090D9F" w:rsidRPr="00A901B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 xml:space="preserve">Public Participation </w:t>
      </w:r>
      <w:r w:rsidR="004855D9" w:rsidRPr="00A901BB">
        <w:rPr>
          <w:rFonts w:cstheme="minorHAnsi"/>
          <w:color w:val="000000" w:themeColor="text1"/>
          <w:sz w:val="28"/>
          <w:szCs w:val="28"/>
        </w:rPr>
        <w:t>(please pre-register with the Clerk by Thursday 8</w:t>
      </w:r>
      <w:r w:rsidR="004855D9" w:rsidRPr="00A901BB">
        <w:rPr>
          <w:rFonts w:cstheme="minorHAnsi"/>
          <w:color w:val="000000" w:themeColor="text1"/>
          <w:sz w:val="28"/>
          <w:szCs w:val="28"/>
          <w:vertAlign w:val="superscript"/>
        </w:rPr>
        <w:t>th</w:t>
      </w:r>
      <w:r w:rsidR="004855D9" w:rsidRPr="00A901BB">
        <w:rPr>
          <w:rFonts w:cstheme="minorHAnsi"/>
          <w:color w:val="000000" w:themeColor="text1"/>
          <w:sz w:val="28"/>
          <w:szCs w:val="28"/>
        </w:rPr>
        <w:t xml:space="preserve"> April 2021)</w:t>
      </w:r>
    </w:p>
    <w:p w14:paraId="184F56AE" w14:textId="12E0FF4C" w:rsidR="00090D9F" w:rsidRPr="00A901B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Minutes of Last Meeting.</w:t>
      </w:r>
    </w:p>
    <w:p w14:paraId="02115C50" w14:textId="0D5096FD" w:rsidR="00713251" w:rsidRPr="00A901B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Annual Reports</w:t>
      </w:r>
      <w:r w:rsidR="00713251" w:rsidRPr="00A901BB">
        <w:rPr>
          <w:rFonts w:cstheme="minorHAnsi"/>
          <w:color w:val="000000" w:themeColor="text1"/>
          <w:sz w:val="28"/>
          <w:szCs w:val="28"/>
        </w:rPr>
        <w:t xml:space="preserve"> (circulated in advance)</w:t>
      </w:r>
    </w:p>
    <w:p w14:paraId="3527A434" w14:textId="1B990662" w:rsidR="005404D7" w:rsidRPr="00A901BB" w:rsidRDefault="00090D9F" w:rsidP="00713251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Date of Next APM.</w:t>
      </w:r>
      <w:r w:rsidR="00AE2694" w:rsidRPr="00A901BB">
        <w:rPr>
          <w:rFonts w:cs="Arial"/>
          <w:b/>
          <w:color w:val="000000" w:themeColor="text1"/>
          <w:sz w:val="28"/>
          <w:szCs w:val="28"/>
        </w:rPr>
        <w:t xml:space="preserve">   </w:t>
      </w:r>
      <w:r w:rsidR="0055052A" w:rsidRPr="00A901BB">
        <w:rPr>
          <w:rFonts w:cs="Arial"/>
          <w:b/>
          <w:color w:val="000000" w:themeColor="text1"/>
          <w:sz w:val="28"/>
          <w:szCs w:val="28"/>
        </w:rPr>
        <w:t xml:space="preserve"> </w:t>
      </w:r>
    </w:p>
    <w:sectPr w:rsidR="005404D7" w:rsidRPr="00A901BB" w:rsidSect="004D2B76">
      <w:footerReference w:type="default" r:id="rId13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70F6C" w14:textId="77777777" w:rsidR="00023F43" w:rsidRDefault="00023F43" w:rsidP="00255FA8">
      <w:pPr>
        <w:spacing w:after="0" w:line="240" w:lineRule="auto"/>
      </w:pPr>
      <w:r>
        <w:separator/>
      </w:r>
    </w:p>
  </w:endnote>
  <w:endnote w:type="continuationSeparator" w:id="0">
    <w:p w14:paraId="6B82F7DD" w14:textId="77777777" w:rsidR="00023F43" w:rsidRDefault="00023F43" w:rsidP="0025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5202" w14:textId="77777777" w:rsidR="00872E42" w:rsidRDefault="00872E42" w:rsidP="00255FA8">
    <w:pPr>
      <w:pStyle w:val="Footer"/>
      <w:jc w:val="center"/>
    </w:pPr>
    <w:r>
      <w:t>Nash Mills Parish Council Agenda</w:t>
    </w:r>
  </w:p>
  <w:p w14:paraId="59CFEF71" w14:textId="77777777" w:rsidR="00872E42" w:rsidRDefault="0087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0EA9" w14:textId="77777777" w:rsidR="00023F43" w:rsidRDefault="00023F43" w:rsidP="00255FA8">
      <w:pPr>
        <w:spacing w:after="0" w:line="240" w:lineRule="auto"/>
      </w:pPr>
      <w:r>
        <w:separator/>
      </w:r>
    </w:p>
  </w:footnote>
  <w:footnote w:type="continuationSeparator" w:id="0">
    <w:p w14:paraId="46E3E424" w14:textId="77777777" w:rsidR="00023F43" w:rsidRDefault="00023F43" w:rsidP="0025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600CD6"/>
    <w:multiLevelType w:val="hybridMultilevel"/>
    <w:tmpl w:val="43543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D756504"/>
    <w:multiLevelType w:val="hybridMultilevel"/>
    <w:tmpl w:val="16D8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7F"/>
    <w:multiLevelType w:val="hybridMultilevel"/>
    <w:tmpl w:val="60368BC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6791"/>
    <w:rsid w:val="00007471"/>
    <w:rsid w:val="00012463"/>
    <w:rsid w:val="00023F43"/>
    <w:rsid w:val="00025704"/>
    <w:rsid w:val="00026944"/>
    <w:rsid w:val="00030608"/>
    <w:rsid w:val="000310AF"/>
    <w:rsid w:val="00035184"/>
    <w:rsid w:val="00036771"/>
    <w:rsid w:val="00041618"/>
    <w:rsid w:val="00041DEB"/>
    <w:rsid w:val="00046654"/>
    <w:rsid w:val="00051C9C"/>
    <w:rsid w:val="00053AA9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90D9F"/>
    <w:rsid w:val="00095AF6"/>
    <w:rsid w:val="00096D21"/>
    <w:rsid w:val="000A06BE"/>
    <w:rsid w:val="000A16D6"/>
    <w:rsid w:val="000A6E0A"/>
    <w:rsid w:val="000A776C"/>
    <w:rsid w:val="000C0792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A8E"/>
    <w:rsid w:val="000F1A50"/>
    <w:rsid w:val="000F2DCE"/>
    <w:rsid w:val="000F4088"/>
    <w:rsid w:val="000F40F5"/>
    <w:rsid w:val="001000CB"/>
    <w:rsid w:val="001052F5"/>
    <w:rsid w:val="00105DEA"/>
    <w:rsid w:val="00111A7E"/>
    <w:rsid w:val="00121A67"/>
    <w:rsid w:val="00123E05"/>
    <w:rsid w:val="00125160"/>
    <w:rsid w:val="00143B1D"/>
    <w:rsid w:val="00151713"/>
    <w:rsid w:val="00152409"/>
    <w:rsid w:val="001549B6"/>
    <w:rsid w:val="00154AC4"/>
    <w:rsid w:val="00154FAD"/>
    <w:rsid w:val="001615B7"/>
    <w:rsid w:val="00164E6B"/>
    <w:rsid w:val="00171C9D"/>
    <w:rsid w:val="00173ED3"/>
    <w:rsid w:val="00181A86"/>
    <w:rsid w:val="00184F92"/>
    <w:rsid w:val="00185E08"/>
    <w:rsid w:val="00190E6B"/>
    <w:rsid w:val="00193667"/>
    <w:rsid w:val="001B7EEB"/>
    <w:rsid w:val="001C5697"/>
    <w:rsid w:val="001D0895"/>
    <w:rsid w:val="001E3925"/>
    <w:rsid w:val="001F0AF5"/>
    <w:rsid w:val="001F0BDE"/>
    <w:rsid w:val="00201F09"/>
    <w:rsid w:val="002032F8"/>
    <w:rsid w:val="0020771B"/>
    <w:rsid w:val="00207E48"/>
    <w:rsid w:val="002108BD"/>
    <w:rsid w:val="002127CF"/>
    <w:rsid w:val="00227A25"/>
    <w:rsid w:val="0023119E"/>
    <w:rsid w:val="002328BB"/>
    <w:rsid w:val="00232913"/>
    <w:rsid w:val="0023306C"/>
    <w:rsid w:val="00233CD7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83240"/>
    <w:rsid w:val="00285B8C"/>
    <w:rsid w:val="00294738"/>
    <w:rsid w:val="00294EA1"/>
    <w:rsid w:val="002963AD"/>
    <w:rsid w:val="002A6025"/>
    <w:rsid w:val="002A6D90"/>
    <w:rsid w:val="002A76FC"/>
    <w:rsid w:val="002B047A"/>
    <w:rsid w:val="002B1D5B"/>
    <w:rsid w:val="002B2D1C"/>
    <w:rsid w:val="002B32E6"/>
    <w:rsid w:val="002C5288"/>
    <w:rsid w:val="002C7BA8"/>
    <w:rsid w:val="002D049F"/>
    <w:rsid w:val="002E3876"/>
    <w:rsid w:val="002F5C30"/>
    <w:rsid w:val="00307AEE"/>
    <w:rsid w:val="00311DB2"/>
    <w:rsid w:val="0031543D"/>
    <w:rsid w:val="00317349"/>
    <w:rsid w:val="00323628"/>
    <w:rsid w:val="003271E3"/>
    <w:rsid w:val="003419AC"/>
    <w:rsid w:val="0034393A"/>
    <w:rsid w:val="00343ADF"/>
    <w:rsid w:val="00346FBB"/>
    <w:rsid w:val="003525FF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5719"/>
    <w:rsid w:val="00386611"/>
    <w:rsid w:val="00390109"/>
    <w:rsid w:val="003907FB"/>
    <w:rsid w:val="003B1AA4"/>
    <w:rsid w:val="003B5BD4"/>
    <w:rsid w:val="003C214B"/>
    <w:rsid w:val="003D6FF6"/>
    <w:rsid w:val="003E14F0"/>
    <w:rsid w:val="003E3DD7"/>
    <w:rsid w:val="003E600B"/>
    <w:rsid w:val="003E6194"/>
    <w:rsid w:val="003F214E"/>
    <w:rsid w:val="003F408B"/>
    <w:rsid w:val="004063D6"/>
    <w:rsid w:val="00413581"/>
    <w:rsid w:val="004142DF"/>
    <w:rsid w:val="00417E8B"/>
    <w:rsid w:val="00426D69"/>
    <w:rsid w:val="00427D93"/>
    <w:rsid w:val="00431942"/>
    <w:rsid w:val="00432516"/>
    <w:rsid w:val="00434A8A"/>
    <w:rsid w:val="004361F2"/>
    <w:rsid w:val="00437EA9"/>
    <w:rsid w:val="00445E53"/>
    <w:rsid w:val="00454143"/>
    <w:rsid w:val="0046396B"/>
    <w:rsid w:val="00475CC8"/>
    <w:rsid w:val="00476CA9"/>
    <w:rsid w:val="00480F87"/>
    <w:rsid w:val="004855D9"/>
    <w:rsid w:val="0048677C"/>
    <w:rsid w:val="00487AA2"/>
    <w:rsid w:val="00490FB8"/>
    <w:rsid w:val="00494290"/>
    <w:rsid w:val="00496456"/>
    <w:rsid w:val="004965F9"/>
    <w:rsid w:val="004A18C7"/>
    <w:rsid w:val="004A3216"/>
    <w:rsid w:val="004A5531"/>
    <w:rsid w:val="004A67DE"/>
    <w:rsid w:val="004B0172"/>
    <w:rsid w:val="004B2100"/>
    <w:rsid w:val="004B2E03"/>
    <w:rsid w:val="004B6215"/>
    <w:rsid w:val="004C57A0"/>
    <w:rsid w:val="004D2B76"/>
    <w:rsid w:val="004D46B4"/>
    <w:rsid w:val="004D6F4F"/>
    <w:rsid w:val="004E1C8D"/>
    <w:rsid w:val="004E574E"/>
    <w:rsid w:val="004E72EF"/>
    <w:rsid w:val="004E7439"/>
    <w:rsid w:val="004E7980"/>
    <w:rsid w:val="004F3613"/>
    <w:rsid w:val="004F380B"/>
    <w:rsid w:val="005059F1"/>
    <w:rsid w:val="00506B93"/>
    <w:rsid w:val="00514944"/>
    <w:rsid w:val="005155C5"/>
    <w:rsid w:val="0052503B"/>
    <w:rsid w:val="0053154A"/>
    <w:rsid w:val="005327DF"/>
    <w:rsid w:val="0053552C"/>
    <w:rsid w:val="005404D7"/>
    <w:rsid w:val="00543680"/>
    <w:rsid w:val="00543F4C"/>
    <w:rsid w:val="005441F0"/>
    <w:rsid w:val="00547AAE"/>
    <w:rsid w:val="0055052A"/>
    <w:rsid w:val="005507F7"/>
    <w:rsid w:val="0055108A"/>
    <w:rsid w:val="005527F5"/>
    <w:rsid w:val="00557BE5"/>
    <w:rsid w:val="005612D1"/>
    <w:rsid w:val="005620E4"/>
    <w:rsid w:val="00564849"/>
    <w:rsid w:val="00570304"/>
    <w:rsid w:val="00573E16"/>
    <w:rsid w:val="00577050"/>
    <w:rsid w:val="00580A66"/>
    <w:rsid w:val="005867B4"/>
    <w:rsid w:val="005923DF"/>
    <w:rsid w:val="005A3760"/>
    <w:rsid w:val="005A55C4"/>
    <w:rsid w:val="005B1419"/>
    <w:rsid w:val="005B18F0"/>
    <w:rsid w:val="005B24AC"/>
    <w:rsid w:val="005B2CD9"/>
    <w:rsid w:val="005B7C01"/>
    <w:rsid w:val="005C3BC6"/>
    <w:rsid w:val="005D2B28"/>
    <w:rsid w:val="005D4466"/>
    <w:rsid w:val="005E3C8A"/>
    <w:rsid w:val="005E416B"/>
    <w:rsid w:val="005F106A"/>
    <w:rsid w:val="00602986"/>
    <w:rsid w:val="00606F5A"/>
    <w:rsid w:val="00613CE2"/>
    <w:rsid w:val="006178A5"/>
    <w:rsid w:val="00617FB2"/>
    <w:rsid w:val="00632257"/>
    <w:rsid w:val="00641797"/>
    <w:rsid w:val="0065001B"/>
    <w:rsid w:val="006643BC"/>
    <w:rsid w:val="00666807"/>
    <w:rsid w:val="00675B29"/>
    <w:rsid w:val="006823FA"/>
    <w:rsid w:val="00683373"/>
    <w:rsid w:val="00684035"/>
    <w:rsid w:val="006853DC"/>
    <w:rsid w:val="00690388"/>
    <w:rsid w:val="00696E5A"/>
    <w:rsid w:val="006A150B"/>
    <w:rsid w:val="006A353C"/>
    <w:rsid w:val="006A43D0"/>
    <w:rsid w:val="006B2732"/>
    <w:rsid w:val="006B3DEB"/>
    <w:rsid w:val="006B4CDD"/>
    <w:rsid w:val="006B724C"/>
    <w:rsid w:val="006C36AA"/>
    <w:rsid w:val="006C3D9B"/>
    <w:rsid w:val="006C4963"/>
    <w:rsid w:val="006D143A"/>
    <w:rsid w:val="006D4379"/>
    <w:rsid w:val="006E24AD"/>
    <w:rsid w:val="006E6BCA"/>
    <w:rsid w:val="006F3ABB"/>
    <w:rsid w:val="006F49DE"/>
    <w:rsid w:val="006F633D"/>
    <w:rsid w:val="00705BFF"/>
    <w:rsid w:val="00712342"/>
    <w:rsid w:val="00712C89"/>
    <w:rsid w:val="00713251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3EA0"/>
    <w:rsid w:val="00751CAF"/>
    <w:rsid w:val="00755460"/>
    <w:rsid w:val="0075639B"/>
    <w:rsid w:val="00756D72"/>
    <w:rsid w:val="007633F0"/>
    <w:rsid w:val="00783074"/>
    <w:rsid w:val="007928D2"/>
    <w:rsid w:val="00796915"/>
    <w:rsid w:val="00796CBD"/>
    <w:rsid w:val="00796F7B"/>
    <w:rsid w:val="007B3955"/>
    <w:rsid w:val="007B6854"/>
    <w:rsid w:val="007C2835"/>
    <w:rsid w:val="007E1266"/>
    <w:rsid w:val="007E2586"/>
    <w:rsid w:val="007E3C1A"/>
    <w:rsid w:val="007E5FAD"/>
    <w:rsid w:val="007E60F6"/>
    <w:rsid w:val="007E64AC"/>
    <w:rsid w:val="007F1611"/>
    <w:rsid w:val="007F5FA2"/>
    <w:rsid w:val="00800376"/>
    <w:rsid w:val="00805560"/>
    <w:rsid w:val="00810164"/>
    <w:rsid w:val="00811E2E"/>
    <w:rsid w:val="008128B5"/>
    <w:rsid w:val="0081514F"/>
    <w:rsid w:val="008160A3"/>
    <w:rsid w:val="008166DA"/>
    <w:rsid w:val="00827554"/>
    <w:rsid w:val="008348CC"/>
    <w:rsid w:val="00836CAD"/>
    <w:rsid w:val="008436A9"/>
    <w:rsid w:val="00845418"/>
    <w:rsid w:val="008457A1"/>
    <w:rsid w:val="0085434D"/>
    <w:rsid w:val="00854C17"/>
    <w:rsid w:val="00855B4E"/>
    <w:rsid w:val="00855C5A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72E42"/>
    <w:rsid w:val="008823CF"/>
    <w:rsid w:val="00882DE3"/>
    <w:rsid w:val="008845C7"/>
    <w:rsid w:val="008845E8"/>
    <w:rsid w:val="0088754F"/>
    <w:rsid w:val="0089225C"/>
    <w:rsid w:val="00892450"/>
    <w:rsid w:val="00892624"/>
    <w:rsid w:val="008A1910"/>
    <w:rsid w:val="008A3081"/>
    <w:rsid w:val="008A4FBB"/>
    <w:rsid w:val="008A7700"/>
    <w:rsid w:val="008B1250"/>
    <w:rsid w:val="008C2B9B"/>
    <w:rsid w:val="008C6775"/>
    <w:rsid w:val="008C6FF1"/>
    <w:rsid w:val="008D0A27"/>
    <w:rsid w:val="008D55D5"/>
    <w:rsid w:val="008E34EA"/>
    <w:rsid w:val="008F3503"/>
    <w:rsid w:val="008F3CD5"/>
    <w:rsid w:val="008F5A04"/>
    <w:rsid w:val="008F62F0"/>
    <w:rsid w:val="00900317"/>
    <w:rsid w:val="0091171E"/>
    <w:rsid w:val="00916232"/>
    <w:rsid w:val="009176A3"/>
    <w:rsid w:val="00927D83"/>
    <w:rsid w:val="00930280"/>
    <w:rsid w:val="00934732"/>
    <w:rsid w:val="00934AD8"/>
    <w:rsid w:val="00935F26"/>
    <w:rsid w:val="00937FF2"/>
    <w:rsid w:val="00943E91"/>
    <w:rsid w:val="009456DC"/>
    <w:rsid w:val="009468CE"/>
    <w:rsid w:val="00947881"/>
    <w:rsid w:val="00973A73"/>
    <w:rsid w:val="00975F44"/>
    <w:rsid w:val="00983B3C"/>
    <w:rsid w:val="0099226D"/>
    <w:rsid w:val="009A181A"/>
    <w:rsid w:val="009A4CE1"/>
    <w:rsid w:val="009A6CB0"/>
    <w:rsid w:val="009B0178"/>
    <w:rsid w:val="009B55F7"/>
    <w:rsid w:val="009B7A2F"/>
    <w:rsid w:val="009D25F7"/>
    <w:rsid w:val="009D671A"/>
    <w:rsid w:val="009D7998"/>
    <w:rsid w:val="009E410C"/>
    <w:rsid w:val="009E677D"/>
    <w:rsid w:val="009F3537"/>
    <w:rsid w:val="009F5F02"/>
    <w:rsid w:val="009F669A"/>
    <w:rsid w:val="00A00FD6"/>
    <w:rsid w:val="00A0284E"/>
    <w:rsid w:val="00A050F3"/>
    <w:rsid w:val="00A064BD"/>
    <w:rsid w:val="00A06BB3"/>
    <w:rsid w:val="00A07DF0"/>
    <w:rsid w:val="00A10D27"/>
    <w:rsid w:val="00A14412"/>
    <w:rsid w:val="00A15337"/>
    <w:rsid w:val="00A1597F"/>
    <w:rsid w:val="00A32033"/>
    <w:rsid w:val="00A33AA8"/>
    <w:rsid w:val="00A34051"/>
    <w:rsid w:val="00A433BE"/>
    <w:rsid w:val="00A45874"/>
    <w:rsid w:val="00A51B5F"/>
    <w:rsid w:val="00A60E50"/>
    <w:rsid w:val="00A619AB"/>
    <w:rsid w:val="00A61ADE"/>
    <w:rsid w:val="00A67418"/>
    <w:rsid w:val="00A67E72"/>
    <w:rsid w:val="00A84C96"/>
    <w:rsid w:val="00A901BB"/>
    <w:rsid w:val="00A90449"/>
    <w:rsid w:val="00A97BA6"/>
    <w:rsid w:val="00AA21A5"/>
    <w:rsid w:val="00AA22F2"/>
    <w:rsid w:val="00AA251B"/>
    <w:rsid w:val="00AB2BAD"/>
    <w:rsid w:val="00AB6FD0"/>
    <w:rsid w:val="00AC67AC"/>
    <w:rsid w:val="00AD331F"/>
    <w:rsid w:val="00AD5125"/>
    <w:rsid w:val="00AE2694"/>
    <w:rsid w:val="00AE64DF"/>
    <w:rsid w:val="00AF3A0E"/>
    <w:rsid w:val="00AF716A"/>
    <w:rsid w:val="00B03CEF"/>
    <w:rsid w:val="00B04403"/>
    <w:rsid w:val="00B07E90"/>
    <w:rsid w:val="00B12A40"/>
    <w:rsid w:val="00B12ABB"/>
    <w:rsid w:val="00B21BF0"/>
    <w:rsid w:val="00B25E4A"/>
    <w:rsid w:val="00B3065A"/>
    <w:rsid w:val="00B328E3"/>
    <w:rsid w:val="00B32970"/>
    <w:rsid w:val="00B32D41"/>
    <w:rsid w:val="00B365A7"/>
    <w:rsid w:val="00B42594"/>
    <w:rsid w:val="00B506CF"/>
    <w:rsid w:val="00B50D3B"/>
    <w:rsid w:val="00B5106B"/>
    <w:rsid w:val="00B52D27"/>
    <w:rsid w:val="00B663AF"/>
    <w:rsid w:val="00B6726C"/>
    <w:rsid w:val="00B815F7"/>
    <w:rsid w:val="00B851DA"/>
    <w:rsid w:val="00B86B18"/>
    <w:rsid w:val="00B86EEC"/>
    <w:rsid w:val="00B87D86"/>
    <w:rsid w:val="00B91A30"/>
    <w:rsid w:val="00B94F68"/>
    <w:rsid w:val="00BA0D85"/>
    <w:rsid w:val="00BA2634"/>
    <w:rsid w:val="00BA36E9"/>
    <w:rsid w:val="00BA639D"/>
    <w:rsid w:val="00BB5158"/>
    <w:rsid w:val="00BC170F"/>
    <w:rsid w:val="00BC4759"/>
    <w:rsid w:val="00BC6549"/>
    <w:rsid w:val="00BC654B"/>
    <w:rsid w:val="00BD1CB4"/>
    <w:rsid w:val="00BD2E3D"/>
    <w:rsid w:val="00BD6ABB"/>
    <w:rsid w:val="00BD7448"/>
    <w:rsid w:val="00BE138D"/>
    <w:rsid w:val="00BF3F41"/>
    <w:rsid w:val="00BF754A"/>
    <w:rsid w:val="00C00041"/>
    <w:rsid w:val="00C02935"/>
    <w:rsid w:val="00C03D70"/>
    <w:rsid w:val="00C04E79"/>
    <w:rsid w:val="00C06BD2"/>
    <w:rsid w:val="00C10420"/>
    <w:rsid w:val="00C10A83"/>
    <w:rsid w:val="00C11695"/>
    <w:rsid w:val="00C13B98"/>
    <w:rsid w:val="00C14B38"/>
    <w:rsid w:val="00C16DE1"/>
    <w:rsid w:val="00C27196"/>
    <w:rsid w:val="00C46C1A"/>
    <w:rsid w:val="00C4709A"/>
    <w:rsid w:val="00C51D7F"/>
    <w:rsid w:val="00C529E3"/>
    <w:rsid w:val="00C531BF"/>
    <w:rsid w:val="00C543D8"/>
    <w:rsid w:val="00C54891"/>
    <w:rsid w:val="00C562A6"/>
    <w:rsid w:val="00C57554"/>
    <w:rsid w:val="00C7422E"/>
    <w:rsid w:val="00C86474"/>
    <w:rsid w:val="00C86CE7"/>
    <w:rsid w:val="00CA7C74"/>
    <w:rsid w:val="00CC5922"/>
    <w:rsid w:val="00CD0443"/>
    <w:rsid w:val="00CD12B8"/>
    <w:rsid w:val="00CD3F98"/>
    <w:rsid w:val="00CE07AF"/>
    <w:rsid w:val="00CE385D"/>
    <w:rsid w:val="00CE7FA3"/>
    <w:rsid w:val="00CF34CE"/>
    <w:rsid w:val="00CF5942"/>
    <w:rsid w:val="00CF6262"/>
    <w:rsid w:val="00D03659"/>
    <w:rsid w:val="00D064A4"/>
    <w:rsid w:val="00D07330"/>
    <w:rsid w:val="00D12442"/>
    <w:rsid w:val="00D12646"/>
    <w:rsid w:val="00D1277C"/>
    <w:rsid w:val="00D15CE7"/>
    <w:rsid w:val="00D17FBA"/>
    <w:rsid w:val="00D229D2"/>
    <w:rsid w:val="00D24036"/>
    <w:rsid w:val="00D27BC3"/>
    <w:rsid w:val="00D301F4"/>
    <w:rsid w:val="00D31E97"/>
    <w:rsid w:val="00D33A71"/>
    <w:rsid w:val="00D464B5"/>
    <w:rsid w:val="00D47110"/>
    <w:rsid w:val="00D47F4F"/>
    <w:rsid w:val="00D516D6"/>
    <w:rsid w:val="00D601AE"/>
    <w:rsid w:val="00D651E5"/>
    <w:rsid w:val="00D677F7"/>
    <w:rsid w:val="00D8700E"/>
    <w:rsid w:val="00D906FD"/>
    <w:rsid w:val="00D91BAE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56BE"/>
    <w:rsid w:val="00DC6385"/>
    <w:rsid w:val="00DD09BA"/>
    <w:rsid w:val="00DD0CBB"/>
    <w:rsid w:val="00DD10A2"/>
    <w:rsid w:val="00DE52FD"/>
    <w:rsid w:val="00DF0201"/>
    <w:rsid w:val="00DF0BF7"/>
    <w:rsid w:val="00DF24A6"/>
    <w:rsid w:val="00DF2825"/>
    <w:rsid w:val="00DF2EB6"/>
    <w:rsid w:val="00DF348E"/>
    <w:rsid w:val="00E03674"/>
    <w:rsid w:val="00E11576"/>
    <w:rsid w:val="00E125EE"/>
    <w:rsid w:val="00E14DF3"/>
    <w:rsid w:val="00E167DB"/>
    <w:rsid w:val="00E23A93"/>
    <w:rsid w:val="00E430C4"/>
    <w:rsid w:val="00E46135"/>
    <w:rsid w:val="00E462D3"/>
    <w:rsid w:val="00E5135E"/>
    <w:rsid w:val="00E56F77"/>
    <w:rsid w:val="00E5782D"/>
    <w:rsid w:val="00E60DEF"/>
    <w:rsid w:val="00E63C04"/>
    <w:rsid w:val="00E64AC1"/>
    <w:rsid w:val="00E65973"/>
    <w:rsid w:val="00E85F63"/>
    <w:rsid w:val="00E9460D"/>
    <w:rsid w:val="00EA1E73"/>
    <w:rsid w:val="00EA22B9"/>
    <w:rsid w:val="00EA2FB2"/>
    <w:rsid w:val="00EA5183"/>
    <w:rsid w:val="00EB5F4D"/>
    <w:rsid w:val="00EB6F7C"/>
    <w:rsid w:val="00EC2B7E"/>
    <w:rsid w:val="00EC4955"/>
    <w:rsid w:val="00EC6A2A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0FB5"/>
    <w:rsid w:val="00F040E4"/>
    <w:rsid w:val="00F068EC"/>
    <w:rsid w:val="00F10A90"/>
    <w:rsid w:val="00F147BF"/>
    <w:rsid w:val="00F1673B"/>
    <w:rsid w:val="00F20032"/>
    <w:rsid w:val="00F2149D"/>
    <w:rsid w:val="00F266D4"/>
    <w:rsid w:val="00F26E3D"/>
    <w:rsid w:val="00F34FF8"/>
    <w:rsid w:val="00F43508"/>
    <w:rsid w:val="00F47AAB"/>
    <w:rsid w:val="00F500C0"/>
    <w:rsid w:val="00F5630D"/>
    <w:rsid w:val="00F576D7"/>
    <w:rsid w:val="00F658E0"/>
    <w:rsid w:val="00F70FD3"/>
    <w:rsid w:val="00F748FF"/>
    <w:rsid w:val="00F77D25"/>
    <w:rsid w:val="00F87B85"/>
    <w:rsid w:val="00F92C38"/>
    <w:rsid w:val="00F95C3D"/>
    <w:rsid w:val="00F97D1E"/>
    <w:rsid w:val="00FA01B1"/>
    <w:rsid w:val="00FA56E6"/>
    <w:rsid w:val="00FB0F4A"/>
    <w:rsid w:val="00FB3A32"/>
    <w:rsid w:val="00FB7AE1"/>
    <w:rsid w:val="00FC0239"/>
    <w:rsid w:val="00FC125D"/>
    <w:rsid w:val="00FC483C"/>
    <w:rsid w:val="00FC5ACD"/>
    <w:rsid w:val="00FD29F4"/>
    <w:rsid w:val="00FD3007"/>
    <w:rsid w:val="00FE1B2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C5A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028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55C5A"/>
    <w:rPr>
      <w:rFonts w:asciiTheme="majorHAnsi" w:eastAsiaTheme="majorEastAsia" w:hAnsiTheme="majorHAnsi" w:cstheme="majorBidi"/>
      <w:i/>
      <w:iCs/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nashmillsparishcounci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58D28-36F3-48AE-B729-C34FD00D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Clerk NMPC</cp:lastModifiedBy>
  <cp:revision>13</cp:revision>
  <cp:lastPrinted>2019-05-07T07:45:00Z</cp:lastPrinted>
  <dcterms:created xsi:type="dcterms:W3CDTF">2021-03-18T12:32:00Z</dcterms:created>
  <dcterms:modified xsi:type="dcterms:W3CDTF">2021-04-06T14:37:00Z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